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28E" w:rsidRDefault="0046128E" w:rsidP="00484468">
      <w:pPr>
        <w:jc w:val="center"/>
        <w:rPr>
          <w:rFonts w:ascii="黑体" w:eastAsia="黑体" w:hAnsi="黑体" w:hint="eastAsia"/>
          <w:b/>
          <w:sz w:val="32"/>
          <w:szCs w:val="32"/>
        </w:rPr>
      </w:pPr>
    </w:p>
    <w:p w:rsidR="0046128E" w:rsidRDefault="0046128E" w:rsidP="0046128E">
      <w:pPr>
        <w:jc w:val="center"/>
        <w:rPr>
          <w:rFonts w:ascii="黑体" w:eastAsia="黑体" w:hAnsi="黑体"/>
          <w:b/>
          <w:sz w:val="52"/>
          <w:szCs w:val="52"/>
        </w:rPr>
      </w:pPr>
      <w:r w:rsidRPr="00E929BE">
        <w:rPr>
          <w:rFonts w:ascii="黑体" w:eastAsia="黑体" w:hAnsi="黑体" w:hint="eastAsia"/>
          <w:b/>
          <w:sz w:val="52"/>
          <w:szCs w:val="52"/>
        </w:rPr>
        <w:t>借助校际网络同步教学平台，</w:t>
      </w:r>
    </w:p>
    <w:p w:rsidR="0046128E" w:rsidRPr="00E929BE" w:rsidRDefault="0046128E" w:rsidP="0046128E">
      <w:pPr>
        <w:jc w:val="center"/>
        <w:rPr>
          <w:rFonts w:ascii="黑体" w:eastAsia="黑体" w:hAnsi="黑体"/>
          <w:b/>
          <w:sz w:val="52"/>
          <w:szCs w:val="52"/>
        </w:rPr>
      </w:pPr>
      <w:r w:rsidRPr="00E929BE">
        <w:rPr>
          <w:rFonts w:ascii="黑体" w:eastAsia="黑体" w:hAnsi="黑体" w:hint="eastAsia"/>
          <w:b/>
          <w:sz w:val="52"/>
          <w:szCs w:val="52"/>
        </w:rPr>
        <w:t>提升网络教研时效</w:t>
      </w:r>
    </w:p>
    <w:p w:rsidR="0046128E" w:rsidRPr="00E929BE" w:rsidRDefault="0046128E" w:rsidP="0046128E">
      <w:pPr>
        <w:jc w:val="center"/>
        <w:rPr>
          <w:rFonts w:asciiTheme="minorEastAsia" w:eastAsiaTheme="minorEastAsia" w:hAnsiTheme="minorEastAsia"/>
          <w:sz w:val="28"/>
          <w:szCs w:val="28"/>
        </w:rPr>
      </w:pPr>
    </w:p>
    <w:p w:rsidR="0046128E" w:rsidRDefault="0046128E" w:rsidP="0046128E">
      <w:pPr>
        <w:jc w:val="center"/>
        <w:rPr>
          <w:rFonts w:asciiTheme="minorEastAsia" w:eastAsiaTheme="minorEastAsia" w:hAnsiTheme="minorEastAsia"/>
          <w:sz w:val="28"/>
          <w:szCs w:val="28"/>
        </w:rPr>
      </w:pPr>
      <w:r>
        <w:rPr>
          <w:rFonts w:asciiTheme="minorEastAsia" w:hAnsiTheme="minorEastAsia"/>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46" type="#_x0000_t75" alt="图片2" style="position:absolute;left:0;text-align:left;margin-left:34.5pt;margin-top:4.65pt;width:295.5pt;height:231pt;z-index:4;visibility:visible">
            <v:imagedata r:id="rId6" o:title="图片2" croptop="6902f" cropbottom="170f" cropleft="33075f" grayscale="t"/>
          </v:shape>
        </w:pict>
      </w:r>
    </w:p>
    <w:p w:rsidR="0046128E" w:rsidRDefault="0046128E" w:rsidP="0046128E">
      <w:pPr>
        <w:jc w:val="center"/>
        <w:rPr>
          <w:rFonts w:asciiTheme="minorEastAsia" w:eastAsiaTheme="minorEastAsia" w:hAnsiTheme="minorEastAsia"/>
          <w:sz w:val="28"/>
          <w:szCs w:val="28"/>
        </w:rPr>
      </w:pPr>
    </w:p>
    <w:p w:rsidR="0046128E" w:rsidRDefault="0046128E" w:rsidP="0046128E">
      <w:pPr>
        <w:jc w:val="center"/>
        <w:rPr>
          <w:rFonts w:asciiTheme="minorEastAsia" w:eastAsiaTheme="minorEastAsia" w:hAnsiTheme="minorEastAsia"/>
          <w:sz w:val="28"/>
          <w:szCs w:val="28"/>
        </w:rPr>
      </w:pPr>
    </w:p>
    <w:p w:rsidR="0046128E" w:rsidRDefault="0046128E" w:rsidP="0046128E">
      <w:pPr>
        <w:jc w:val="center"/>
        <w:rPr>
          <w:rFonts w:asciiTheme="minorEastAsia" w:eastAsiaTheme="minorEastAsia" w:hAnsiTheme="minorEastAsia"/>
          <w:sz w:val="28"/>
          <w:szCs w:val="28"/>
        </w:rPr>
      </w:pPr>
    </w:p>
    <w:p w:rsidR="0046128E" w:rsidRDefault="0046128E" w:rsidP="0046128E">
      <w:pPr>
        <w:jc w:val="center"/>
        <w:rPr>
          <w:rFonts w:asciiTheme="minorEastAsia" w:eastAsiaTheme="minorEastAsia" w:hAnsiTheme="minorEastAsia"/>
          <w:sz w:val="28"/>
          <w:szCs w:val="28"/>
        </w:rPr>
      </w:pPr>
    </w:p>
    <w:p w:rsidR="0046128E" w:rsidRDefault="0046128E" w:rsidP="0046128E">
      <w:pPr>
        <w:jc w:val="center"/>
        <w:rPr>
          <w:rFonts w:asciiTheme="minorEastAsia" w:eastAsiaTheme="minorEastAsia" w:hAnsiTheme="minorEastAsia"/>
          <w:sz w:val="28"/>
          <w:szCs w:val="28"/>
        </w:rPr>
      </w:pPr>
    </w:p>
    <w:p w:rsidR="0046128E" w:rsidRDefault="0046128E" w:rsidP="0046128E">
      <w:pPr>
        <w:jc w:val="center"/>
        <w:rPr>
          <w:rFonts w:asciiTheme="minorEastAsia" w:eastAsiaTheme="minorEastAsia" w:hAnsiTheme="minorEastAsia"/>
          <w:sz w:val="28"/>
          <w:szCs w:val="28"/>
        </w:rPr>
      </w:pPr>
    </w:p>
    <w:p w:rsidR="0046128E" w:rsidRDefault="0046128E" w:rsidP="0046128E">
      <w:pPr>
        <w:jc w:val="center"/>
        <w:rPr>
          <w:rFonts w:asciiTheme="minorEastAsia" w:eastAsiaTheme="minorEastAsia" w:hAnsiTheme="minorEastAsia" w:hint="eastAsia"/>
          <w:b/>
          <w:sz w:val="32"/>
          <w:szCs w:val="32"/>
        </w:rPr>
      </w:pPr>
    </w:p>
    <w:p w:rsidR="0046128E" w:rsidRDefault="0046128E" w:rsidP="0046128E">
      <w:pPr>
        <w:jc w:val="center"/>
        <w:rPr>
          <w:rFonts w:asciiTheme="minorEastAsia" w:eastAsiaTheme="minorEastAsia" w:hAnsiTheme="minorEastAsia" w:hint="eastAsia"/>
          <w:b/>
          <w:sz w:val="32"/>
          <w:szCs w:val="32"/>
        </w:rPr>
      </w:pPr>
    </w:p>
    <w:p w:rsidR="0046128E" w:rsidRPr="00E929BE" w:rsidRDefault="0046128E" w:rsidP="0046128E">
      <w:pPr>
        <w:jc w:val="center"/>
        <w:rPr>
          <w:rFonts w:asciiTheme="minorEastAsia" w:eastAsiaTheme="minorEastAsia" w:hAnsiTheme="minorEastAsia"/>
          <w:b/>
          <w:sz w:val="32"/>
          <w:szCs w:val="32"/>
        </w:rPr>
      </w:pPr>
      <w:r w:rsidRPr="00E929BE">
        <w:rPr>
          <w:rFonts w:asciiTheme="minorEastAsia" w:eastAsiaTheme="minorEastAsia" w:hAnsiTheme="minorEastAsia" w:hint="eastAsia"/>
          <w:b/>
          <w:sz w:val="32"/>
          <w:szCs w:val="32"/>
        </w:rPr>
        <w:t>滨海新区大港教师进修学校 李春燕</w:t>
      </w:r>
    </w:p>
    <w:p w:rsidR="0046128E" w:rsidRPr="0046128E" w:rsidRDefault="0046128E" w:rsidP="00484468">
      <w:pPr>
        <w:jc w:val="center"/>
        <w:rPr>
          <w:rFonts w:ascii="黑体" w:eastAsia="黑体" w:hAnsi="黑体" w:hint="eastAsia"/>
          <w:b/>
          <w:sz w:val="32"/>
          <w:szCs w:val="32"/>
        </w:rPr>
      </w:pPr>
    </w:p>
    <w:p w:rsidR="0046128E" w:rsidRDefault="0046128E" w:rsidP="00484468">
      <w:pPr>
        <w:jc w:val="center"/>
        <w:rPr>
          <w:rFonts w:ascii="黑体" w:eastAsia="黑体" w:hAnsi="黑体" w:hint="eastAsia"/>
          <w:b/>
          <w:sz w:val="32"/>
          <w:szCs w:val="32"/>
        </w:rPr>
      </w:pPr>
    </w:p>
    <w:p w:rsidR="0046128E" w:rsidRDefault="0046128E" w:rsidP="00484468">
      <w:pPr>
        <w:jc w:val="center"/>
        <w:rPr>
          <w:rFonts w:ascii="黑体" w:eastAsia="黑体" w:hAnsi="黑体" w:hint="eastAsia"/>
          <w:b/>
          <w:sz w:val="32"/>
          <w:szCs w:val="32"/>
        </w:rPr>
      </w:pPr>
    </w:p>
    <w:p w:rsidR="0046128E" w:rsidRDefault="0046128E" w:rsidP="00484468">
      <w:pPr>
        <w:jc w:val="center"/>
        <w:rPr>
          <w:rFonts w:ascii="黑体" w:eastAsia="黑体" w:hAnsi="黑体" w:hint="eastAsia"/>
          <w:b/>
          <w:sz w:val="32"/>
          <w:szCs w:val="32"/>
        </w:rPr>
      </w:pPr>
    </w:p>
    <w:p w:rsidR="0046128E" w:rsidRDefault="0046128E" w:rsidP="00484468">
      <w:pPr>
        <w:jc w:val="center"/>
        <w:rPr>
          <w:rFonts w:ascii="黑体" w:eastAsia="黑体" w:hAnsi="黑体" w:hint="eastAsia"/>
          <w:b/>
          <w:sz w:val="32"/>
          <w:szCs w:val="32"/>
        </w:rPr>
      </w:pPr>
    </w:p>
    <w:p w:rsidR="0046128E" w:rsidRDefault="0046128E" w:rsidP="00484468">
      <w:pPr>
        <w:jc w:val="center"/>
        <w:rPr>
          <w:rFonts w:ascii="黑体" w:eastAsia="黑体" w:hAnsi="黑体" w:hint="eastAsia"/>
          <w:b/>
          <w:sz w:val="32"/>
          <w:szCs w:val="32"/>
        </w:rPr>
      </w:pPr>
    </w:p>
    <w:p w:rsidR="0046128E" w:rsidRDefault="0046128E" w:rsidP="00484468">
      <w:pPr>
        <w:jc w:val="center"/>
        <w:rPr>
          <w:rFonts w:ascii="黑体" w:eastAsia="黑体" w:hAnsi="黑体" w:hint="eastAsia"/>
          <w:b/>
          <w:sz w:val="32"/>
          <w:szCs w:val="32"/>
        </w:rPr>
      </w:pPr>
    </w:p>
    <w:p w:rsidR="00996D17" w:rsidRDefault="00996D17" w:rsidP="00484468">
      <w:pPr>
        <w:jc w:val="center"/>
        <w:rPr>
          <w:rFonts w:ascii="黑体" w:eastAsia="黑体" w:hAnsi="黑体"/>
          <w:b/>
          <w:sz w:val="32"/>
          <w:szCs w:val="32"/>
        </w:rPr>
      </w:pPr>
      <w:r w:rsidRPr="007D0E35">
        <w:rPr>
          <w:rFonts w:ascii="黑体" w:eastAsia="黑体" w:hAnsi="黑体" w:hint="eastAsia"/>
          <w:b/>
          <w:sz w:val="32"/>
          <w:szCs w:val="32"/>
        </w:rPr>
        <w:lastRenderedPageBreak/>
        <w:t>借助校际网络同步教学平台，提升网络教研时效</w:t>
      </w:r>
    </w:p>
    <w:p w:rsidR="00996D17" w:rsidRDefault="00996D17" w:rsidP="00484468">
      <w:pPr>
        <w:widowControl/>
        <w:spacing w:line="560" w:lineRule="exact"/>
        <w:jc w:val="left"/>
        <w:rPr>
          <w:rFonts w:ascii="宋体" w:cs="宋体"/>
          <w:kern w:val="0"/>
          <w:sz w:val="28"/>
          <w:szCs w:val="28"/>
        </w:rPr>
      </w:pPr>
      <w:r>
        <w:rPr>
          <w:rFonts w:ascii="宋体" w:hAnsi="宋体" w:cs="宋体" w:hint="eastAsia"/>
          <w:kern w:val="0"/>
          <w:sz w:val="28"/>
          <w:szCs w:val="28"/>
        </w:rPr>
        <w:t>【</w:t>
      </w:r>
      <w:r w:rsidRPr="00484468">
        <w:rPr>
          <w:rFonts w:ascii="宋体" w:hAnsi="宋体" w:cs="宋体" w:hint="eastAsia"/>
          <w:b/>
          <w:kern w:val="0"/>
          <w:sz w:val="28"/>
          <w:szCs w:val="28"/>
        </w:rPr>
        <w:t>摘要</w:t>
      </w:r>
      <w:r>
        <w:rPr>
          <w:rFonts w:ascii="宋体" w:hAnsi="宋体" w:cs="宋体" w:hint="eastAsia"/>
          <w:kern w:val="0"/>
          <w:sz w:val="28"/>
          <w:szCs w:val="28"/>
        </w:rPr>
        <w:t>】</w:t>
      </w:r>
      <w:r w:rsidRPr="00C13EBD">
        <w:rPr>
          <w:rFonts w:ascii="宋体" w:hAnsi="宋体" w:cs="宋体" w:hint="eastAsia"/>
          <w:kern w:val="0"/>
          <w:sz w:val="28"/>
          <w:szCs w:val="28"/>
        </w:rPr>
        <w:t>网络教研作为一种促进教师专业发展的新型教研模式，以其跨时空性、主动性、交互性、便利性等特点，近年来在全国各地都得到了认可。而天津市校际网络同步教学项目的实施正是通过网络直播的应用，加强网络教研的时效，打破地域和空间的界限，专家对教师的指导以及教师间的学习与交流可以更广泛、更及时、更便捷，促进一线教师的专业化发展。</w:t>
      </w:r>
      <w:r>
        <w:rPr>
          <w:rFonts w:ascii="宋体" w:hAnsi="宋体" w:cs="宋体" w:hint="eastAsia"/>
          <w:kern w:val="0"/>
          <w:sz w:val="28"/>
          <w:szCs w:val="28"/>
        </w:rPr>
        <w:t>笔者作为区域</w:t>
      </w:r>
      <w:r w:rsidRPr="00C13EBD">
        <w:rPr>
          <w:rFonts w:ascii="宋体" w:hAnsi="宋体" w:cs="宋体" w:hint="eastAsia"/>
          <w:kern w:val="0"/>
          <w:sz w:val="28"/>
          <w:szCs w:val="28"/>
        </w:rPr>
        <w:t>校际网络同步教学</w:t>
      </w:r>
      <w:r>
        <w:rPr>
          <w:rFonts w:ascii="宋体" w:hAnsi="宋体" w:cs="宋体" w:hint="eastAsia"/>
          <w:kern w:val="0"/>
          <w:sz w:val="28"/>
          <w:szCs w:val="28"/>
        </w:rPr>
        <w:t>项目管理员，从网络教研的必要性、</w:t>
      </w:r>
      <w:r w:rsidRPr="00C13EBD">
        <w:rPr>
          <w:rFonts w:ascii="宋体" w:hAnsi="宋体" w:cs="宋体" w:hint="eastAsia"/>
          <w:kern w:val="0"/>
          <w:sz w:val="28"/>
          <w:szCs w:val="28"/>
        </w:rPr>
        <w:t>校际网络同步教学</w:t>
      </w:r>
      <w:r>
        <w:rPr>
          <w:rFonts w:ascii="宋体" w:hAnsi="宋体" w:cs="宋体" w:hint="eastAsia"/>
          <w:kern w:val="0"/>
          <w:sz w:val="28"/>
          <w:szCs w:val="28"/>
        </w:rPr>
        <w:t>平台概述，结合几个基于项目平台的创新应用实践活动，谈一谈</w:t>
      </w:r>
      <w:r w:rsidRPr="00C13EBD">
        <w:rPr>
          <w:rFonts w:ascii="宋体" w:hAnsi="宋体" w:cs="宋体" w:hint="eastAsia"/>
          <w:kern w:val="0"/>
          <w:sz w:val="28"/>
          <w:szCs w:val="28"/>
        </w:rPr>
        <w:t>校际网络同步教学</w:t>
      </w:r>
      <w:r>
        <w:rPr>
          <w:rFonts w:ascii="宋体" w:hAnsi="宋体" w:cs="宋体" w:hint="eastAsia"/>
          <w:kern w:val="0"/>
          <w:sz w:val="28"/>
          <w:szCs w:val="28"/>
        </w:rPr>
        <w:t>平台对提升网络教研时效的作用和应用过程中存在的问题及对策。</w:t>
      </w:r>
    </w:p>
    <w:p w:rsidR="00996D17" w:rsidRPr="00C13EBD" w:rsidRDefault="00996D17" w:rsidP="00484468">
      <w:pPr>
        <w:widowControl/>
        <w:spacing w:line="560" w:lineRule="exact"/>
        <w:jc w:val="left"/>
        <w:rPr>
          <w:rFonts w:ascii="宋体" w:cs="宋体"/>
          <w:kern w:val="0"/>
          <w:sz w:val="28"/>
          <w:szCs w:val="28"/>
        </w:rPr>
      </w:pPr>
      <w:r>
        <w:rPr>
          <w:rFonts w:ascii="宋体" w:hAnsi="宋体" w:cs="宋体" w:hint="eastAsia"/>
          <w:kern w:val="0"/>
          <w:sz w:val="28"/>
          <w:szCs w:val="28"/>
        </w:rPr>
        <w:t>【</w:t>
      </w:r>
      <w:r w:rsidRPr="00484468">
        <w:rPr>
          <w:rFonts w:ascii="宋体" w:hAnsi="宋体" w:cs="宋体" w:hint="eastAsia"/>
          <w:b/>
          <w:kern w:val="0"/>
          <w:sz w:val="28"/>
          <w:szCs w:val="28"/>
        </w:rPr>
        <w:t>关键字</w:t>
      </w:r>
      <w:r>
        <w:rPr>
          <w:rFonts w:ascii="宋体" w:hAnsi="宋体" w:cs="宋体" w:hint="eastAsia"/>
          <w:kern w:val="0"/>
          <w:sz w:val="28"/>
          <w:szCs w:val="28"/>
        </w:rPr>
        <w:t>】</w:t>
      </w:r>
      <w:r w:rsidRPr="00C13EBD">
        <w:rPr>
          <w:rFonts w:ascii="宋体" w:hAnsi="宋体" w:cs="宋体" w:hint="eastAsia"/>
          <w:kern w:val="0"/>
          <w:sz w:val="28"/>
          <w:szCs w:val="28"/>
        </w:rPr>
        <w:t>网络教研</w:t>
      </w:r>
      <w:r>
        <w:rPr>
          <w:rFonts w:ascii="宋体" w:hAnsi="宋体" w:cs="宋体" w:hint="eastAsia"/>
          <w:kern w:val="0"/>
          <w:sz w:val="28"/>
          <w:szCs w:val="28"/>
        </w:rPr>
        <w:t>，</w:t>
      </w:r>
      <w:r w:rsidRPr="00C13EBD">
        <w:rPr>
          <w:rFonts w:ascii="宋体" w:hAnsi="宋体" w:cs="宋体" w:hint="eastAsia"/>
          <w:kern w:val="0"/>
          <w:sz w:val="28"/>
          <w:szCs w:val="28"/>
        </w:rPr>
        <w:t>校际网络同步教学</w:t>
      </w:r>
      <w:r>
        <w:rPr>
          <w:rFonts w:ascii="宋体" w:hAnsi="宋体" w:cs="宋体" w:hint="eastAsia"/>
          <w:kern w:val="0"/>
          <w:sz w:val="28"/>
          <w:szCs w:val="28"/>
        </w:rPr>
        <w:t>平台</w:t>
      </w:r>
    </w:p>
    <w:p w:rsidR="00996D17" w:rsidRPr="00C13EBD" w:rsidRDefault="00996D17" w:rsidP="00484468">
      <w:pPr>
        <w:widowControl/>
        <w:spacing w:line="560" w:lineRule="exact"/>
        <w:jc w:val="left"/>
        <w:rPr>
          <w:rFonts w:ascii="宋体" w:cs="宋体"/>
          <w:b/>
          <w:kern w:val="0"/>
          <w:sz w:val="28"/>
          <w:szCs w:val="28"/>
        </w:rPr>
      </w:pPr>
      <w:r w:rsidRPr="00C13EBD">
        <w:rPr>
          <w:rFonts w:ascii="宋体" w:hAnsi="宋体" w:cs="宋体" w:hint="eastAsia"/>
          <w:b/>
          <w:kern w:val="0"/>
          <w:sz w:val="28"/>
          <w:szCs w:val="28"/>
        </w:rPr>
        <w:t>一、网络教研的</w:t>
      </w:r>
      <w:r>
        <w:rPr>
          <w:rFonts w:ascii="宋体" w:hAnsi="宋体" w:cs="宋体" w:hint="eastAsia"/>
          <w:b/>
          <w:kern w:val="0"/>
          <w:sz w:val="28"/>
          <w:szCs w:val="28"/>
        </w:rPr>
        <w:t>必要性</w:t>
      </w:r>
    </w:p>
    <w:p w:rsidR="00996D17" w:rsidRPr="00C13EBD" w:rsidRDefault="00996D17" w:rsidP="00484468">
      <w:pPr>
        <w:widowControl/>
        <w:spacing w:line="560" w:lineRule="exact"/>
        <w:ind w:firstLine="420"/>
        <w:jc w:val="left"/>
        <w:rPr>
          <w:rFonts w:ascii="宋体" w:cs="宋体"/>
          <w:kern w:val="0"/>
          <w:sz w:val="28"/>
          <w:szCs w:val="28"/>
        </w:rPr>
      </w:pPr>
      <w:r w:rsidRPr="00C13EBD">
        <w:rPr>
          <w:rFonts w:ascii="宋体" w:hAnsi="宋体" w:cs="宋体" w:hint="eastAsia"/>
          <w:kern w:val="0"/>
          <w:sz w:val="28"/>
          <w:szCs w:val="28"/>
        </w:rPr>
        <w:t>教学研究是教师专业能力成长的重要手段，是教师学习实践和反思的最佳途径。随着课改的不断深入，教师对教学研究的针对性、互动性、广泛性要求越来越高，</w:t>
      </w:r>
      <w:r>
        <w:rPr>
          <w:rFonts w:ascii="宋体" w:hAnsi="宋体" w:cs="宋体" w:hint="eastAsia"/>
          <w:kern w:val="0"/>
          <w:sz w:val="28"/>
          <w:szCs w:val="28"/>
        </w:rPr>
        <w:t>新老</w:t>
      </w:r>
      <w:r w:rsidRPr="00C13EBD">
        <w:rPr>
          <w:rFonts w:ascii="宋体" w:hAnsi="宋体" w:cs="宋体" w:hint="eastAsia"/>
          <w:kern w:val="0"/>
          <w:sz w:val="28"/>
          <w:szCs w:val="28"/>
        </w:rPr>
        <w:t>教师间的教研协作与成果共享也越来越迫切。传统教研活动</w:t>
      </w:r>
      <w:r>
        <w:rPr>
          <w:rFonts w:ascii="宋体" w:hAnsi="宋体" w:cs="宋体" w:hint="eastAsia"/>
          <w:kern w:val="0"/>
          <w:sz w:val="28"/>
          <w:szCs w:val="28"/>
        </w:rPr>
        <w:t>由于</w:t>
      </w:r>
      <w:r w:rsidRPr="00C13EBD">
        <w:rPr>
          <w:rFonts w:ascii="宋体" w:hAnsi="宋体" w:cs="宋体" w:hint="eastAsia"/>
          <w:kern w:val="0"/>
          <w:sz w:val="28"/>
          <w:szCs w:val="28"/>
        </w:rPr>
        <w:t>受地域、时间、经费等因素的限制，</w:t>
      </w:r>
      <w:r>
        <w:rPr>
          <w:rFonts w:ascii="宋体" w:hAnsi="宋体" w:cs="宋体" w:hint="eastAsia"/>
          <w:kern w:val="0"/>
          <w:sz w:val="28"/>
          <w:szCs w:val="28"/>
        </w:rPr>
        <w:t>参与面小、时间短、活动次数少</w:t>
      </w:r>
      <w:r w:rsidRPr="00C13EBD">
        <w:rPr>
          <w:rFonts w:ascii="宋体" w:hAnsi="宋体" w:cs="宋体" w:hint="eastAsia"/>
          <w:kern w:val="0"/>
          <w:sz w:val="28"/>
          <w:szCs w:val="28"/>
        </w:rPr>
        <w:t>，已经</w:t>
      </w:r>
      <w:r>
        <w:rPr>
          <w:rFonts w:ascii="宋体" w:hAnsi="宋体" w:cs="宋体" w:hint="eastAsia"/>
          <w:kern w:val="0"/>
          <w:sz w:val="28"/>
          <w:szCs w:val="28"/>
        </w:rPr>
        <w:t>远远</w:t>
      </w:r>
      <w:r w:rsidRPr="00C13EBD">
        <w:rPr>
          <w:rFonts w:ascii="宋体" w:hAnsi="宋体" w:cs="宋体" w:hint="eastAsia"/>
          <w:kern w:val="0"/>
          <w:sz w:val="28"/>
          <w:szCs w:val="28"/>
        </w:rPr>
        <w:t>不能满足广大教师对课改实施及发展的需要。</w:t>
      </w:r>
      <w:r>
        <w:rPr>
          <w:rFonts w:ascii="宋体" w:hAnsi="宋体" w:cs="宋体" w:hint="eastAsia"/>
          <w:kern w:val="0"/>
          <w:sz w:val="28"/>
          <w:szCs w:val="28"/>
        </w:rPr>
        <w:t>随之</w:t>
      </w:r>
      <w:r w:rsidRPr="00C13EBD">
        <w:rPr>
          <w:rFonts w:ascii="宋体" w:hAnsi="宋体" w:cs="宋体" w:hint="eastAsia"/>
          <w:kern w:val="0"/>
          <w:sz w:val="28"/>
          <w:szCs w:val="28"/>
        </w:rPr>
        <w:t>以网络为载体的信息技术发展突飞猛进，国家三通两平台的建设实施，各类专业教育网站资源异常丰富，移动</w:t>
      </w:r>
      <w:r w:rsidRPr="00C13EBD">
        <w:rPr>
          <w:rFonts w:ascii="宋体" w:hAnsi="宋体" w:cs="宋体"/>
          <w:kern w:val="0"/>
          <w:sz w:val="28"/>
          <w:szCs w:val="28"/>
        </w:rPr>
        <w:t>APP</w:t>
      </w:r>
      <w:r w:rsidRPr="00C13EBD">
        <w:rPr>
          <w:rFonts w:ascii="宋体" w:hAnsi="宋体" w:cs="宋体" w:hint="eastAsia"/>
          <w:kern w:val="0"/>
          <w:sz w:val="28"/>
          <w:szCs w:val="28"/>
        </w:rPr>
        <w:t>应用功能日益完善，</w:t>
      </w:r>
      <w:r>
        <w:rPr>
          <w:rFonts w:ascii="宋体" w:hAnsi="宋体" w:cs="宋体" w:hint="eastAsia"/>
          <w:kern w:val="0"/>
          <w:sz w:val="28"/>
          <w:szCs w:val="28"/>
        </w:rPr>
        <w:t>利用</w:t>
      </w:r>
      <w:r w:rsidRPr="00C13EBD">
        <w:rPr>
          <w:rFonts w:ascii="宋体" w:hAnsi="宋体" w:cs="宋体" w:hint="eastAsia"/>
          <w:kern w:val="0"/>
          <w:sz w:val="28"/>
          <w:szCs w:val="28"/>
        </w:rPr>
        <w:t>网络学习，</w:t>
      </w:r>
      <w:r>
        <w:rPr>
          <w:rFonts w:ascii="宋体" w:hAnsi="宋体" w:cs="宋体" w:hint="eastAsia"/>
          <w:kern w:val="0"/>
          <w:sz w:val="28"/>
          <w:szCs w:val="28"/>
        </w:rPr>
        <w:t>已经</w:t>
      </w:r>
      <w:r w:rsidRPr="00C13EBD">
        <w:rPr>
          <w:rFonts w:ascii="宋体" w:hAnsi="宋体" w:cs="宋体" w:hint="eastAsia"/>
          <w:kern w:val="0"/>
          <w:sz w:val="28"/>
          <w:szCs w:val="28"/>
        </w:rPr>
        <w:t>成为</w:t>
      </w:r>
      <w:r>
        <w:rPr>
          <w:rFonts w:ascii="宋体" w:hAnsi="宋体" w:cs="宋体" w:hint="eastAsia"/>
          <w:kern w:val="0"/>
          <w:sz w:val="28"/>
          <w:szCs w:val="28"/>
        </w:rPr>
        <w:t>老师们学习和工作的重要方式</w:t>
      </w:r>
      <w:r w:rsidRPr="00C13EBD">
        <w:rPr>
          <w:rFonts w:ascii="宋体" w:hAnsi="宋体" w:cs="宋体" w:hint="eastAsia"/>
          <w:kern w:val="0"/>
          <w:sz w:val="28"/>
          <w:szCs w:val="28"/>
        </w:rPr>
        <w:t>，也为教学研究、教育科研的常态化开展提供了新的条件和路径。网络教研应运而生，成为引领教师专业成长的有效途径之一。</w:t>
      </w:r>
    </w:p>
    <w:p w:rsidR="00996D17" w:rsidRPr="00C13EBD" w:rsidRDefault="00996D17" w:rsidP="00484468">
      <w:pPr>
        <w:widowControl/>
        <w:spacing w:line="560" w:lineRule="exact"/>
        <w:ind w:firstLine="420"/>
        <w:jc w:val="left"/>
        <w:rPr>
          <w:rFonts w:ascii="宋体" w:cs="宋体"/>
          <w:kern w:val="0"/>
          <w:sz w:val="28"/>
          <w:szCs w:val="28"/>
        </w:rPr>
      </w:pPr>
      <w:r w:rsidRPr="00C13EBD">
        <w:rPr>
          <w:rFonts w:ascii="宋体" w:hAnsi="宋体" w:cs="宋体" w:hint="eastAsia"/>
          <w:kern w:val="0"/>
          <w:sz w:val="28"/>
          <w:szCs w:val="28"/>
        </w:rPr>
        <w:t>这种虚拟形态的网络教研和我们传统物理形态的实际教研是一种互补、共生、整合的关系，二者紧密结合，线上线下相辅相成，拓展</w:t>
      </w:r>
      <w:r w:rsidRPr="00C13EBD">
        <w:rPr>
          <w:rFonts w:ascii="宋体" w:hAnsi="宋体" w:cs="宋体" w:hint="eastAsia"/>
          <w:kern w:val="0"/>
          <w:sz w:val="28"/>
          <w:szCs w:val="28"/>
        </w:rPr>
        <w:lastRenderedPageBreak/>
        <w:t>教师交流研讨的渠道，消除地理环境和行政区划所带来的限制，促进教育均衡，实现泛在的教学研究。前者是后者的补充、拓展、扩大、提升</w:t>
      </w:r>
      <w:r>
        <w:rPr>
          <w:rFonts w:ascii="宋体" w:hAnsi="宋体" w:cs="宋体" w:hint="eastAsia"/>
          <w:kern w:val="0"/>
          <w:sz w:val="28"/>
          <w:szCs w:val="28"/>
        </w:rPr>
        <w:t>、</w:t>
      </w:r>
      <w:r w:rsidRPr="00C13EBD">
        <w:rPr>
          <w:rFonts w:ascii="宋体" w:hAnsi="宋体" w:cs="宋体" w:hint="eastAsia"/>
          <w:kern w:val="0"/>
          <w:sz w:val="28"/>
          <w:szCs w:val="28"/>
        </w:rPr>
        <w:t>盈利（省钱）。随着教师信息技术应用水平的逐渐提高，各区域教育信息化软硬件建设水平的提升，使得网络教研也充分具备了现实的条件。那么，如何依托网络</w:t>
      </w:r>
      <w:r>
        <w:rPr>
          <w:rFonts w:ascii="宋体" w:hAnsi="宋体" w:cs="宋体" w:hint="eastAsia"/>
          <w:kern w:val="0"/>
          <w:sz w:val="28"/>
          <w:szCs w:val="28"/>
        </w:rPr>
        <w:t>化</w:t>
      </w:r>
      <w:r w:rsidRPr="00C13EBD">
        <w:rPr>
          <w:rFonts w:ascii="宋体" w:hAnsi="宋体" w:cs="宋体" w:hint="eastAsia"/>
          <w:kern w:val="0"/>
          <w:sz w:val="28"/>
          <w:szCs w:val="28"/>
        </w:rPr>
        <w:t>平台发挥</w:t>
      </w:r>
      <w:r>
        <w:rPr>
          <w:rFonts w:ascii="宋体" w:hAnsi="宋体" w:cs="宋体" w:hint="eastAsia"/>
          <w:kern w:val="0"/>
          <w:sz w:val="28"/>
          <w:szCs w:val="28"/>
        </w:rPr>
        <w:t>其“</w:t>
      </w:r>
      <w:r w:rsidRPr="00C13EBD">
        <w:rPr>
          <w:rFonts w:ascii="宋体" w:hAnsi="宋体" w:cs="宋体" w:hint="eastAsia"/>
          <w:kern w:val="0"/>
          <w:sz w:val="28"/>
          <w:szCs w:val="28"/>
        </w:rPr>
        <w:t>动态</w:t>
      </w:r>
      <w:r>
        <w:rPr>
          <w:rFonts w:ascii="宋体" w:hAnsi="宋体" w:cs="宋体" w:hint="eastAsia"/>
          <w:kern w:val="0"/>
          <w:sz w:val="28"/>
          <w:szCs w:val="28"/>
        </w:rPr>
        <w:t>”</w:t>
      </w:r>
      <w:r w:rsidRPr="00C13EBD">
        <w:rPr>
          <w:rFonts w:ascii="宋体" w:hAnsi="宋体" w:cs="宋体" w:hint="eastAsia"/>
          <w:kern w:val="0"/>
          <w:sz w:val="28"/>
          <w:szCs w:val="28"/>
        </w:rPr>
        <w:t>、跨时空、多向互动的独特优势，开展有效的教学研究活动，促进中小学教师的专业发展是需要我们思考和实践的方向</w:t>
      </w:r>
      <w:r w:rsidRPr="00C13EBD">
        <w:rPr>
          <w:rFonts w:ascii="宋体" w:hAnsi="宋体" w:cs="宋体"/>
          <w:kern w:val="0"/>
          <w:sz w:val="28"/>
          <w:szCs w:val="28"/>
        </w:rPr>
        <w:t xml:space="preserve"> </w:t>
      </w:r>
      <w:r w:rsidRPr="00C13EBD">
        <w:rPr>
          <w:rFonts w:ascii="宋体" w:hAnsi="宋体" w:cs="宋体" w:hint="eastAsia"/>
          <w:kern w:val="0"/>
          <w:sz w:val="28"/>
          <w:szCs w:val="28"/>
        </w:rPr>
        <w:t>。</w:t>
      </w:r>
    </w:p>
    <w:p w:rsidR="00996D17" w:rsidRPr="00E63CFE" w:rsidRDefault="00996D17" w:rsidP="00484468">
      <w:pPr>
        <w:widowControl/>
        <w:spacing w:line="560" w:lineRule="exact"/>
        <w:jc w:val="left"/>
        <w:rPr>
          <w:rFonts w:ascii="宋体" w:cs="宋体"/>
          <w:b/>
          <w:kern w:val="0"/>
          <w:sz w:val="28"/>
          <w:szCs w:val="28"/>
        </w:rPr>
      </w:pPr>
      <w:r>
        <w:rPr>
          <w:rFonts w:ascii="宋体" w:hAnsi="宋体" w:cs="宋体" w:hint="eastAsia"/>
          <w:b/>
          <w:kern w:val="0"/>
          <w:sz w:val="28"/>
          <w:szCs w:val="28"/>
        </w:rPr>
        <w:t>二、校际</w:t>
      </w:r>
      <w:r w:rsidRPr="00E63CFE">
        <w:rPr>
          <w:rFonts w:ascii="宋体" w:hAnsi="宋体" w:cs="宋体" w:hint="eastAsia"/>
          <w:b/>
          <w:kern w:val="0"/>
          <w:sz w:val="28"/>
          <w:szCs w:val="28"/>
        </w:rPr>
        <w:t>网络同步教学项目概述</w:t>
      </w:r>
    </w:p>
    <w:p w:rsidR="00996D17" w:rsidRPr="00C13EBD" w:rsidRDefault="00996D17" w:rsidP="00484468">
      <w:pPr>
        <w:widowControl/>
        <w:spacing w:line="560" w:lineRule="exact"/>
        <w:ind w:firstLine="420"/>
        <w:jc w:val="left"/>
        <w:rPr>
          <w:rFonts w:ascii="宋体" w:cs="宋体"/>
          <w:kern w:val="0"/>
          <w:sz w:val="28"/>
          <w:szCs w:val="28"/>
        </w:rPr>
      </w:pPr>
      <w:r w:rsidRPr="00C13EBD">
        <w:rPr>
          <w:rFonts w:ascii="宋体" w:hAnsi="宋体" w:cs="宋体" w:hint="eastAsia"/>
          <w:kern w:val="0"/>
          <w:sz w:val="28"/>
          <w:szCs w:val="28"/>
        </w:rPr>
        <w:t>校际网络同步教学项目是借助音视频实时互动技术，使身处不同地理位置的师生同上一堂课，从而扩大优质教育资源覆盖面，其宗旨在于促进教育资源均衡发展，让优质教育资源在各区域各学校间互通互联，进而提升教师教学水平，缩小城乡教育差距。</w:t>
      </w:r>
      <w:r w:rsidRPr="009A7ABC">
        <w:rPr>
          <w:rFonts w:ascii="宋体" w:hAnsi="宋体"/>
          <w:color w:val="333333"/>
          <w:szCs w:val="21"/>
          <w:vertAlign w:val="superscript"/>
        </w:rPr>
        <w:t>[1]</w:t>
      </w:r>
    </w:p>
    <w:p w:rsidR="00996D17" w:rsidRDefault="00996D17" w:rsidP="00484468">
      <w:pPr>
        <w:widowControl/>
        <w:spacing w:line="560" w:lineRule="exact"/>
        <w:ind w:firstLine="420"/>
        <w:jc w:val="left"/>
        <w:rPr>
          <w:rFonts w:ascii="宋体" w:cs="宋体"/>
          <w:kern w:val="0"/>
          <w:sz w:val="28"/>
          <w:szCs w:val="28"/>
        </w:rPr>
      </w:pPr>
      <w:r w:rsidRPr="00C13EBD">
        <w:rPr>
          <w:rFonts w:ascii="宋体" w:hAnsi="宋体" w:cs="宋体" w:hint="eastAsia"/>
          <w:kern w:val="0"/>
          <w:sz w:val="28"/>
          <w:szCs w:val="28"/>
        </w:rPr>
        <w:t>项目首批在在我市公办中小学和幼儿园</w:t>
      </w:r>
      <w:r w:rsidRPr="00C13EBD">
        <w:rPr>
          <w:rFonts w:ascii="宋体" w:hAnsi="宋体" w:cs="宋体"/>
          <w:kern w:val="0"/>
          <w:sz w:val="28"/>
          <w:szCs w:val="28"/>
        </w:rPr>
        <w:t>672</w:t>
      </w:r>
      <w:r w:rsidRPr="00C13EBD">
        <w:rPr>
          <w:rFonts w:ascii="宋体" w:hAnsi="宋体" w:cs="宋体" w:hint="eastAsia"/>
          <w:kern w:val="0"/>
          <w:sz w:val="28"/>
          <w:szCs w:val="28"/>
        </w:rPr>
        <w:t>个单位、投入建设</w:t>
      </w:r>
      <w:r w:rsidRPr="00C13EBD">
        <w:rPr>
          <w:rFonts w:ascii="宋体" w:hAnsi="宋体" w:cs="宋体"/>
          <w:kern w:val="0"/>
          <w:sz w:val="28"/>
          <w:szCs w:val="28"/>
        </w:rPr>
        <w:t>772</w:t>
      </w:r>
      <w:r w:rsidRPr="00C13EBD">
        <w:rPr>
          <w:rFonts w:ascii="宋体" w:hAnsi="宋体" w:cs="宋体" w:hint="eastAsia"/>
          <w:kern w:val="0"/>
          <w:sz w:val="28"/>
          <w:szCs w:val="28"/>
        </w:rPr>
        <w:t>个点音视频实时互动端，开展自动录播、微课程制作、网络同步教研等应用服务体系建设。全市目前部署优质资源输出类学校</w:t>
      </w:r>
      <w:r w:rsidRPr="00C13EBD">
        <w:rPr>
          <w:rFonts w:ascii="宋体" w:hAnsi="宋体" w:cs="宋体"/>
          <w:kern w:val="0"/>
          <w:sz w:val="28"/>
          <w:szCs w:val="28"/>
        </w:rPr>
        <w:t>100</w:t>
      </w:r>
      <w:r w:rsidRPr="00C13EBD">
        <w:rPr>
          <w:rFonts w:ascii="宋体" w:hAnsi="宋体" w:cs="宋体" w:hint="eastAsia"/>
          <w:kern w:val="0"/>
          <w:sz w:val="28"/>
          <w:szCs w:val="28"/>
        </w:rPr>
        <w:t>所</w:t>
      </w:r>
      <w:r>
        <w:rPr>
          <w:rFonts w:ascii="宋体" w:cs="宋体"/>
          <w:kern w:val="0"/>
          <w:sz w:val="28"/>
          <w:szCs w:val="28"/>
        </w:rPr>
        <w:t>,</w:t>
      </w:r>
      <w:r>
        <w:rPr>
          <w:rFonts w:ascii="宋体" w:hAnsi="宋体" w:cs="宋体" w:hint="eastAsia"/>
          <w:kern w:val="0"/>
          <w:sz w:val="28"/>
          <w:szCs w:val="28"/>
        </w:rPr>
        <w:t>其中滨海新区</w:t>
      </w:r>
      <w:r>
        <w:rPr>
          <w:rFonts w:ascii="宋体" w:hAnsi="宋体" w:cs="宋体"/>
          <w:kern w:val="0"/>
          <w:sz w:val="28"/>
          <w:szCs w:val="28"/>
        </w:rPr>
        <w:t>11</w:t>
      </w:r>
      <w:r>
        <w:rPr>
          <w:rFonts w:ascii="宋体" w:hAnsi="宋体" w:cs="宋体" w:hint="eastAsia"/>
          <w:kern w:val="0"/>
          <w:sz w:val="28"/>
          <w:szCs w:val="28"/>
        </w:rPr>
        <w:t>所（</w:t>
      </w:r>
      <w:r w:rsidRPr="00C13EBD">
        <w:rPr>
          <w:rFonts w:ascii="宋体" w:hAnsi="宋体" w:cs="宋体" w:hint="eastAsia"/>
          <w:kern w:val="0"/>
          <w:sz w:val="28"/>
          <w:szCs w:val="28"/>
        </w:rPr>
        <w:t>建设</w:t>
      </w:r>
      <w:r>
        <w:rPr>
          <w:rFonts w:ascii="宋体" w:hAnsi="宋体" w:cs="宋体"/>
          <w:kern w:val="0"/>
          <w:sz w:val="28"/>
          <w:szCs w:val="28"/>
        </w:rPr>
        <w:t>1</w:t>
      </w:r>
      <w:r w:rsidRPr="00C13EBD">
        <w:rPr>
          <w:rFonts w:ascii="宋体" w:hAnsi="宋体" w:cs="宋体" w:hint="eastAsia"/>
          <w:kern w:val="0"/>
          <w:sz w:val="28"/>
          <w:szCs w:val="28"/>
        </w:rPr>
        <w:t>间功能教室</w:t>
      </w:r>
      <w:r>
        <w:rPr>
          <w:rFonts w:ascii="宋体" w:hAnsi="宋体" w:cs="宋体" w:hint="eastAsia"/>
          <w:kern w:val="0"/>
          <w:sz w:val="28"/>
          <w:szCs w:val="28"/>
        </w:rPr>
        <w:t>和</w:t>
      </w:r>
      <w:r>
        <w:rPr>
          <w:rFonts w:ascii="宋体" w:hAnsi="宋体" w:cs="宋体"/>
          <w:kern w:val="0"/>
          <w:sz w:val="28"/>
          <w:szCs w:val="28"/>
        </w:rPr>
        <w:t>1</w:t>
      </w:r>
      <w:r>
        <w:rPr>
          <w:rFonts w:ascii="宋体" w:hAnsi="宋体" w:cs="宋体" w:hint="eastAsia"/>
          <w:kern w:val="0"/>
          <w:sz w:val="28"/>
          <w:szCs w:val="28"/>
        </w:rPr>
        <w:t>套移动工作站）</w:t>
      </w:r>
      <w:r w:rsidRPr="00C13EBD">
        <w:rPr>
          <w:rFonts w:ascii="宋体" w:hAnsi="宋体" w:cs="宋体" w:hint="eastAsia"/>
          <w:kern w:val="0"/>
          <w:sz w:val="28"/>
          <w:szCs w:val="28"/>
        </w:rPr>
        <w:t>，教育基础相对薄弱的学校</w:t>
      </w:r>
      <w:r w:rsidRPr="00C13EBD">
        <w:rPr>
          <w:rFonts w:ascii="宋体" w:hAnsi="宋体" w:cs="宋体"/>
          <w:kern w:val="0"/>
          <w:sz w:val="28"/>
          <w:szCs w:val="28"/>
        </w:rPr>
        <w:t>572</w:t>
      </w:r>
      <w:r w:rsidRPr="00C13EBD">
        <w:rPr>
          <w:rFonts w:ascii="宋体" w:hAnsi="宋体" w:cs="宋体" w:hint="eastAsia"/>
          <w:kern w:val="0"/>
          <w:sz w:val="28"/>
          <w:szCs w:val="28"/>
        </w:rPr>
        <w:t>所</w:t>
      </w:r>
      <w:r>
        <w:rPr>
          <w:rFonts w:ascii="宋体" w:hAnsi="宋体" w:cs="宋体" w:hint="eastAsia"/>
          <w:kern w:val="0"/>
          <w:sz w:val="28"/>
          <w:szCs w:val="28"/>
        </w:rPr>
        <w:t>（</w:t>
      </w:r>
      <w:r w:rsidRPr="00C13EBD">
        <w:rPr>
          <w:rFonts w:ascii="宋体" w:hAnsi="宋体" w:cs="宋体" w:hint="eastAsia"/>
          <w:kern w:val="0"/>
          <w:sz w:val="28"/>
          <w:szCs w:val="28"/>
        </w:rPr>
        <w:t>建设</w:t>
      </w:r>
      <w:r w:rsidRPr="00C13EBD">
        <w:rPr>
          <w:rFonts w:ascii="宋体" w:hAnsi="宋体" w:cs="宋体"/>
          <w:kern w:val="0"/>
          <w:sz w:val="28"/>
          <w:szCs w:val="28"/>
        </w:rPr>
        <w:t>1</w:t>
      </w:r>
      <w:r w:rsidRPr="00C13EBD">
        <w:rPr>
          <w:rFonts w:ascii="宋体" w:hAnsi="宋体" w:cs="宋体" w:hint="eastAsia"/>
          <w:kern w:val="0"/>
          <w:sz w:val="28"/>
          <w:szCs w:val="28"/>
        </w:rPr>
        <w:t>间功能教室</w:t>
      </w:r>
      <w:r>
        <w:rPr>
          <w:rFonts w:ascii="宋体" w:hAnsi="宋体" w:cs="宋体" w:hint="eastAsia"/>
          <w:kern w:val="0"/>
          <w:sz w:val="28"/>
          <w:szCs w:val="28"/>
        </w:rPr>
        <w:t>）滨海新区</w:t>
      </w:r>
      <w:r>
        <w:rPr>
          <w:rFonts w:ascii="宋体" w:hAnsi="宋体" w:cs="宋体"/>
          <w:kern w:val="0"/>
          <w:sz w:val="28"/>
          <w:szCs w:val="28"/>
        </w:rPr>
        <w:t>85</w:t>
      </w:r>
      <w:r>
        <w:rPr>
          <w:rFonts w:ascii="宋体" w:hAnsi="宋体" w:cs="宋体" w:hint="eastAsia"/>
          <w:kern w:val="0"/>
          <w:sz w:val="28"/>
          <w:szCs w:val="28"/>
        </w:rPr>
        <w:t>所</w:t>
      </w:r>
      <w:r w:rsidRPr="00C13EBD">
        <w:rPr>
          <w:rFonts w:ascii="宋体" w:hAnsi="宋体" w:cs="宋体" w:hint="eastAsia"/>
          <w:kern w:val="0"/>
          <w:sz w:val="28"/>
          <w:szCs w:val="28"/>
        </w:rPr>
        <w:t>。平台既可满足常规录播功能需求（录播</w:t>
      </w:r>
      <w:r w:rsidRPr="00C13EBD">
        <w:rPr>
          <w:rFonts w:ascii="宋体" w:hAnsi="宋体" w:cs="宋体"/>
          <w:kern w:val="0"/>
          <w:sz w:val="28"/>
          <w:szCs w:val="28"/>
        </w:rPr>
        <w:t>+</w:t>
      </w:r>
      <w:r w:rsidRPr="00C13EBD">
        <w:rPr>
          <w:rFonts w:ascii="宋体" w:hAnsi="宋体" w:cs="宋体" w:hint="eastAsia"/>
          <w:kern w:val="0"/>
          <w:sz w:val="28"/>
          <w:szCs w:val="28"/>
        </w:rPr>
        <w:t>点播</w:t>
      </w:r>
      <w:r w:rsidRPr="00C13EBD">
        <w:rPr>
          <w:rFonts w:ascii="宋体" w:hAnsi="宋体" w:cs="宋体"/>
          <w:kern w:val="0"/>
          <w:sz w:val="28"/>
          <w:szCs w:val="28"/>
        </w:rPr>
        <w:t>+</w:t>
      </w:r>
      <w:r w:rsidRPr="00C13EBD">
        <w:rPr>
          <w:rFonts w:ascii="宋体" w:hAnsi="宋体" w:cs="宋体" w:hint="eastAsia"/>
          <w:kern w:val="0"/>
          <w:sz w:val="28"/>
          <w:szCs w:val="28"/>
        </w:rPr>
        <w:t>直播</w:t>
      </w:r>
      <w:r w:rsidRPr="00C13EBD">
        <w:rPr>
          <w:rFonts w:ascii="宋体" w:hAnsi="宋体" w:cs="宋体"/>
          <w:kern w:val="0"/>
          <w:sz w:val="28"/>
          <w:szCs w:val="28"/>
        </w:rPr>
        <w:t>+</w:t>
      </w:r>
      <w:r w:rsidRPr="00C13EBD">
        <w:rPr>
          <w:rFonts w:ascii="宋体" w:hAnsi="宋体" w:cs="宋体" w:hint="eastAsia"/>
          <w:kern w:val="0"/>
          <w:sz w:val="28"/>
          <w:szCs w:val="28"/>
        </w:rPr>
        <w:t>导播），又可实现音视频实时互动（用于互动教学、教研活动、小型会议等）和通过统一的监管系统管理。</w:t>
      </w:r>
    </w:p>
    <w:p w:rsidR="00996D17" w:rsidRPr="00C13EBD" w:rsidRDefault="00996D17" w:rsidP="00484468">
      <w:pPr>
        <w:widowControl/>
        <w:spacing w:line="560" w:lineRule="exact"/>
        <w:ind w:firstLine="420"/>
        <w:jc w:val="left"/>
        <w:rPr>
          <w:rFonts w:ascii="宋体" w:cs="宋体"/>
          <w:kern w:val="0"/>
          <w:sz w:val="28"/>
          <w:szCs w:val="28"/>
        </w:rPr>
      </w:pPr>
      <w:r w:rsidRPr="00C13EBD">
        <w:rPr>
          <w:rFonts w:ascii="宋体" w:hAnsi="宋体" w:cs="宋体" w:hint="eastAsia"/>
          <w:kern w:val="0"/>
          <w:sz w:val="28"/>
          <w:szCs w:val="28"/>
        </w:rPr>
        <w:t>其网络教研类模块包括：</w:t>
      </w:r>
    </w:p>
    <w:p w:rsidR="00996D17" w:rsidRPr="00C13EBD" w:rsidRDefault="00996D17" w:rsidP="00484468">
      <w:pPr>
        <w:widowControl/>
        <w:spacing w:line="560" w:lineRule="exact"/>
        <w:jc w:val="left"/>
        <w:rPr>
          <w:rFonts w:ascii="宋体" w:cs="宋体"/>
          <w:kern w:val="0"/>
          <w:sz w:val="28"/>
          <w:szCs w:val="28"/>
        </w:rPr>
      </w:pPr>
      <w:r w:rsidRPr="00C13EBD">
        <w:rPr>
          <w:rFonts w:ascii="宋体" w:hAnsi="宋体" w:cs="宋体" w:hint="eastAsia"/>
          <w:kern w:val="0"/>
          <w:sz w:val="28"/>
          <w:szCs w:val="28"/>
        </w:rPr>
        <w:t>（</w:t>
      </w:r>
      <w:r>
        <w:rPr>
          <w:rFonts w:ascii="宋体" w:hAnsi="宋体" w:cs="宋体" w:hint="eastAsia"/>
          <w:kern w:val="0"/>
          <w:sz w:val="28"/>
          <w:szCs w:val="28"/>
        </w:rPr>
        <w:t>一</w:t>
      </w:r>
      <w:r w:rsidRPr="00C13EBD">
        <w:rPr>
          <w:rFonts w:ascii="宋体" w:hAnsi="宋体" w:cs="宋体" w:hint="eastAsia"/>
          <w:kern w:val="0"/>
          <w:sz w:val="28"/>
          <w:szCs w:val="28"/>
        </w:rPr>
        <w:t>）</w:t>
      </w:r>
      <w:r w:rsidRPr="00C13EBD">
        <w:rPr>
          <w:rFonts w:ascii="宋体" w:hAnsi="宋体" w:cs="宋体"/>
          <w:kern w:val="0"/>
          <w:sz w:val="28"/>
          <w:szCs w:val="28"/>
        </w:rPr>
        <w:t xml:space="preserve"> </w:t>
      </w:r>
      <w:r w:rsidRPr="00C13EBD">
        <w:rPr>
          <w:rFonts w:ascii="宋体" w:hAnsi="宋体" w:cs="宋体" w:hint="eastAsia"/>
          <w:kern w:val="0"/>
          <w:sz w:val="28"/>
          <w:szCs w:val="28"/>
        </w:rPr>
        <w:t>集体备课：在线邀请人员发起备课活动，上传参考资料，通过音视频实时互动引擎交流备课内容，备课后上传备课成果并更新。</w:t>
      </w:r>
    </w:p>
    <w:p w:rsidR="00996D17" w:rsidRPr="00C13EBD" w:rsidRDefault="00996D17" w:rsidP="00484468">
      <w:pPr>
        <w:widowControl/>
        <w:spacing w:line="500" w:lineRule="exact"/>
        <w:jc w:val="left"/>
        <w:rPr>
          <w:rFonts w:ascii="宋体" w:cs="宋体"/>
          <w:kern w:val="0"/>
          <w:sz w:val="28"/>
          <w:szCs w:val="28"/>
        </w:rPr>
      </w:pPr>
      <w:r w:rsidRPr="00C13EBD">
        <w:rPr>
          <w:rFonts w:ascii="宋体" w:hAnsi="宋体" w:cs="宋体" w:hint="eastAsia"/>
          <w:kern w:val="0"/>
          <w:sz w:val="28"/>
          <w:szCs w:val="28"/>
        </w:rPr>
        <w:lastRenderedPageBreak/>
        <w:t>（</w:t>
      </w:r>
      <w:r>
        <w:rPr>
          <w:rFonts w:ascii="宋体" w:hAnsi="宋体" w:cs="宋体" w:hint="eastAsia"/>
          <w:kern w:val="0"/>
          <w:sz w:val="28"/>
          <w:szCs w:val="28"/>
        </w:rPr>
        <w:t>二</w:t>
      </w:r>
      <w:r w:rsidRPr="00C13EBD">
        <w:rPr>
          <w:rFonts w:ascii="宋体" w:hAnsi="宋体" w:cs="宋体" w:hint="eastAsia"/>
          <w:kern w:val="0"/>
          <w:sz w:val="28"/>
          <w:szCs w:val="28"/>
        </w:rPr>
        <w:t>）</w:t>
      </w:r>
      <w:r w:rsidRPr="00C13EBD">
        <w:rPr>
          <w:rFonts w:ascii="宋体" w:hAnsi="宋体" w:cs="宋体"/>
          <w:kern w:val="0"/>
          <w:sz w:val="28"/>
          <w:szCs w:val="28"/>
        </w:rPr>
        <w:t xml:space="preserve"> </w:t>
      </w:r>
      <w:r w:rsidRPr="00C13EBD">
        <w:rPr>
          <w:rFonts w:ascii="宋体" w:hAnsi="宋体" w:cs="宋体" w:hint="eastAsia"/>
          <w:kern w:val="0"/>
          <w:sz w:val="28"/>
          <w:szCs w:val="28"/>
        </w:rPr>
        <w:t>评课议课：创建多维度的评课指标，用于实时点评正在进行中的在线授课活动，评课者进行文字交流、按照评课指标评分并实时统计，评价数据与录制的视频关联并保存。</w:t>
      </w:r>
    </w:p>
    <w:p w:rsidR="00996D17" w:rsidRPr="00C13EBD" w:rsidRDefault="00996D17" w:rsidP="00484468">
      <w:pPr>
        <w:widowControl/>
        <w:spacing w:line="500" w:lineRule="exact"/>
        <w:jc w:val="left"/>
        <w:rPr>
          <w:rFonts w:ascii="宋体" w:cs="宋体"/>
          <w:kern w:val="0"/>
          <w:sz w:val="28"/>
          <w:szCs w:val="28"/>
        </w:rPr>
      </w:pPr>
      <w:r w:rsidRPr="00C13EBD">
        <w:rPr>
          <w:rFonts w:ascii="宋体" w:hAnsi="宋体" w:cs="宋体" w:hint="eastAsia"/>
          <w:kern w:val="0"/>
          <w:sz w:val="28"/>
          <w:szCs w:val="28"/>
        </w:rPr>
        <w:t>（</w:t>
      </w:r>
      <w:r>
        <w:rPr>
          <w:rFonts w:ascii="宋体" w:hAnsi="宋体" w:cs="宋体" w:hint="eastAsia"/>
          <w:kern w:val="0"/>
          <w:sz w:val="28"/>
          <w:szCs w:val="28"/>
        </w:rPr>
        <w:t>三</w:t>
      </w:r>
      <w:r w:rsidRPr="00C13EBD">
        <w:rPr>
          <w:rFonts w:ascii="宋体" w:hAnsi="宋体" w:cs="宋体" w:hint="eastAsia"/>
          <w:kern w:val="0"/>
          <w:sz w:val="28"/>
          <w:szCs w:val="28"/>
        </w:rPr>
        <w:t>）</w:t>
      </w:r>
      <w:r w:rsidRPr="00C13EBD">
        <w:rPr>
          <w:rFonts w:ascii="宋体" w:hAnsi="宋体" w:cs="宋体"/>
          <w:kern w:val="0"/>
          <w:sz w:val="28"/>
          <w:szCs w:val="28"/>
        </w:rPr>
        <w:t xml:space="preserve"> </w:t>
      </w:r>
      <w:r w:rsidRPr="00C13EBD">
        <w:rPr>
          <w:rFonts w:ascii="宋体" w:hAnsi="宋体" w:cs="宋体" w:hint="eastAsia"/>
          <w:kern w:val="0"/>
          <w:sz w:val="28"/>
          <w:szCs w:val="28"/>
        </w:rPr>
        <w:t>实时观摩：通过网络实时查看当前正在进行的录播教室的音视频互动教学的实际情况。</w:t>
      </w:r>
    </w:p>
    <w:p w:rsidR="00996D17" w:rsidRPr="00C13EBD" w:rsidRDefault="00996D17" w:rsidP="00484468">
      <w:pPr>
        <w:widowControl/>
        <w:spacing w:line="500" w:lineRule="exact"/>
        <w:ind w:firstLine="420"/>
        <w:jc w:val="left"/>
        <w:rPr>
          <w:rFonts w:ascii="宋体" w:cs="宋体"/>
          <w:kern w:val="0"/>
          <w:sz w:val="28"/>
          <w:szCs w:val="28"/>
        </w:rPr>
      </w:pPr>
      <w:r w:rsidRPr="00C13EBD">
        <w:rPr>
          <w:rFonts w:ascii="宋体" w:hAnsi="宋体" w:cs="宋体" w:hint="eastAsia"/>
          <w:kern w:val="0"/>
          <w:sz w:val="28"/>
          <w:szCs w:val="28"/>
        </w:rPr>
        <w:t>根据常态化教研活动总结出一套互动教研的主要操作步骤（见表</w:t>
      </w:r>
      <w:r w:rsidRPr="00C13EBD">
        <w:rPr>
          <w:rFonts w:ascii="宋体" w:hAnsi="宋体" w:cs="宋体"/>
          <w:kern w:val="0"/>
          <w:sz w:val="28"/>
          <w:szCs w:val="28"/>
        </w:rPr>
        <w:t>1</w:t>
      </w:r>
      <w:r w:rsidRPr="00C13EBD">
        <w:rPr>
          <w:rFonts w:ascii="宋体" w:hAnsi="宋体" w:cs="宋体" w:hint="eastAsia"/>
          <w:kern w:val="0"/>
          <w:sz w:val="28"/>
          <w:szCs w:val="28"/>
        </w:rPr>
        <w:t>）和应用流程（见</w:t>
      </w:r>
      <w:r>
        <w:rPr>
          <w:rFonts w:ascii="宋体" w:hAnsi="宋体" w:cs="宋体" w:hint="eastAsia"/>
          <w:kern w:val="0"/>
          <w:sz w:val="28"/>
          <w:szCs w:val="28"/>
        </w:rPr>
        <w:t>图</w:t>
      </w:r>
      <w:r w:rsidRPr="00C13EBD">
        <w:rPr>
          <w:rFonts w:ascii="宋体" w:hAnsi="宋体" w:cs="宋体"/>
          <w:kern w:val="0"/>
          <w:sz w:val="28"/>
          <w:szCs w:val="28"/>
        </w:rPr>
        <w:t>2</w:t>
      </w:r>
      <w:r w:rsidRPr="00C13EBD">
        <w:rPr>
          <w:rFonts w:ascii="宋体" w:hAnsi="宋体" w:cs="宋体" w:hint="eastAsia"/>
          <w:kern w:val="0"/>
          <w:sz w:val="28"/>
          <w:szCs w:val="28"/>
        </w:rPr>
        <w:t>）。</w:t>
      </w:r>
    </w:p>
    <w:p w:rsidR="00996D17" w:rsidRPr="00C13EBD" w:rsidRDefault="00996D17" w:rsidP="00484468">
      <w:pPr>
        <w:widowControl/>
        <w:spacing w:line="300" w:lineRule="atLeast"/>
        <w:jc w:val="center"/>
        <w:rPr>
          <w:rFonts w:ascii="宋体" w:cs="宋体"/>
          <w:kern w:val="0"/>
          <w:sz w:val="28"/>
          <w:szCs w:val="28"/>
        </w:rPr>
      </w:pPr>
      <w:r w:rsidRPr="00C13EBD">
        <w:rPr>
          <w:rFonts w:ascii="宋体" w:hAnsi="宋体" w:cs="宋体" w:hint="eastAsia"/>
          <w:kern w:val="0"/>
          <w:sz w:val="28"/>
          <w:szCs w:val="28"/>
        </w:rPr>
        <w:t>表</w:t>
      </w:r>
      <w:r w:rsidRPr="00C13EBD">
        <w:rPr>
          <w:rFonts w:ascii="宋体" w:hAnsi="宋体" w:cs="宋体"/>
          <w:kern w:val="0"/>
          <w:sz w:val="28"/>
          <w:szCs w:val="28"/>
        </w:rPr>
        <w:t>1</w:t>
      </w:r>
      <w:r w:rsidRPr="00C13EBD">
        <w:rPr>
          <w:rFonts w:ascii="宋体" w:hAnsi="宋体" w:cs="宋体" w:hint="eastAsia"/>
          <w:kern w:val="0"/>
          <w:sz w:val="28"/>
          <w:szCs w:val="28"/>
        </w:rPr>
        <w:t>网络协作教研操作步骤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9"/>
        <w:gridCol w:w="7485"/>
      </w:tblGrid>
      <w:tr w:rsidR="00996D17" w:rsidRPr="001D0C7D" w:rsidTr="005445C2">
        <w:trPr>
          <w:jc w:val="center"/>
        </w:trPr>
        <w:tc>
          <w:tcPr>
            <w:tcW w:w="1059" w:type="dxa"/>
            <w:vAlign w:val="center"/>
          </w:tcPr>
          <w:p w:rsidR="00996D17" w:rsidRPr="00484468" w:rsidRDefault="00996D17" w:rsidP="005445C2">
            <w:pPr>
              <w:jc w:val="center"/>
              <w:rPr>
                <w:rFonts w:ascii="宋体" w:cs="宋体"/>
                <w:color w:val="000000"/>
                <w:kern w:val="0"/>
                <w:szCs w:val="21"/>
              </w:rPr>
            </w:pPr>
            <w:r w:rsidRPr="00484468">
              <w:rPr>
                <w:rFonts w:ascii="宋体" w:hAnsi="宋体" w:cs="宋体" w:hint="eastAsia"/>
                <w:color w:val="000000"/>
                <w:kern w:val="0"/>
                <w:szCs w:val="21"/>
              </w:rPr>
              <w:t>备课前</w:t>
            </w:r>
          </w:p>
        </w:tc>
        <w:tc>
          <w:tcPr>
            <w:tcW w:w="7485" w:type="dxa"/>
          </w:tcPr>
          <w:p w:rsidR="00996D17" w:rsidRPr="00484468" w:rsidRDefault="00996D17" w:rsidP="005445C2">
            <w:pPr>
              <w:rPr>
                <w:rFonts w:ascii="宋体" w:cs="宋体"/>
                <w:color w:val="000000"/>
                <w:kern w:val="0"/>
                <w:szCs w:val="21"/>
              </w:rPr>
            </w:pPr>
            <w:r w:rsidRPr="00484468">
              <w:rPr>
                <w:rFonts w:ascii="宋体" w:hAnsi="宋体" w:cs="宋体" w:hint="eastAsia"/>
                <w:color w:val="000000"/>
                <w:kern w:val="0"/>
                <w:szCs w:val="21"/>
              </w:rPr>
              <w:t>管理员及有权限的教师发起在线集体备课活动。</w:t>
            </w:r>
          </w:p>
          <w:p w:rsidR="00996D17" w:rsidRPr="00484468" w:rsidRDefault="00996D17" w:rsidP="005445C2">
            <w:pPr>
              <w:rPr>
                <w:rFonts w:ascii="宋体" w:cs="宋体"/>
                <w:color w:val="000000"/>
                <w:kern w:val="0"/>
                <w:szCs w:val="21"/>
              </w:rPr>
            </w:pPr>
            <w:r w:rsidRPr="00484468">
              <w:rPr>
                <w:rFonts w:ascii="宋体" w:hAnsi="宋体" w:cs="宋体" w:hint="eastAsia"/>
                <w:color w:val="000000"/>
                <w:kern w:val="0"/>
                <w:szCs w:val="21"/>
              </w:rPr>
              <w:t>按照课表计划，选定学校、教室、主备教师和参与者发起备课。</w:t>
            </w:r>
          </w:p>
          <w:p w:rsidR="00996D17" w:rsidRPr="00484468" w:rsidRDefault="00996D17" w:rsidP="005445C2">
            <w:pPr>
              <w:rPr>
                <w:rFonts w:ascii="宋体" w:cs="宋体"/>
                <w:color w:val="000000"/>
                <w:kern w:val="0"/>
                <w:szCs w:val="21"/>
              </w:rPr>
            </w:pPr>
            <w:r w:rsidRPr="00484468">
              <w:rPr>
                <w:rFonts w:ascii="宋体" w:hAnsi="宋体" w:cs="宋体" w:hint="eastAsia"/>
                <w:color w:val="000000"/>
                <w:kern w:val="0"/>
                <w:szCs w:val="21"/>
              </w:rPr>
              <w:t>发起备课时，上传教学设计、课件等相关资源供参与者在线浏览、讨论或编辑。</w:t>
            </w:r>
          </w:p>
        </w:tc>
      </w:tr>
      <w:tr w:rsidR="00996D17" w:rsidRPr="001D0C7D" w:rsidTr="005445C2">
        <w:trPr>
          <w:jc w:val="center"/>
        </w:trPr>
        <w:tc>
          <w:tcPr>
            <w:tcW w:w="1059" w:type="dxa"/>
            <w:vAlign w:val="center"/>
          </w:tcPr>
          <w:p w:rsidR="00996D17" w:rsidRPr="00484468" w:rsidRDefault="00996D17" w:rsidP="005445C2">
            <w:pPr>
              <w:jc w:val="center"/>
              <w:rPr>
                <w:rFonts w:ascii="宋体" w:cs="宋体"/>
                <w:color w:val="000000"/>
                <w:kern w:val="0"/>
                <w:szCs w:val="21"/>
              </w:rPr>
            </w:pPr>
            <w:r w:rsidRPr="00484468">
              <w:rPr>
                <w:rFonts w:ascii="宋体" w:hAnsi="宋体" w:cs="宋体" w:hint="eastAsia"/>
                <w:color w:val="000000"/>
                <w:kern w:val="0"/>
                <w:szCs w:val="21"/>
              </w:rPr>
              <w:t>备课中</w:t>
            </w:r>
          </w:p>
        </w:tc>
        <w:tc>
          <w:tcPr>
            <w:tcW w:w="7485" w:type="dxa"/>
          </w:tcPr>
          <w:p w:rsidR="00996D17" w:rsidRPr="00484468" w:rsidRDefault="00996D17" w:rsidP="005445C2">
            <w:pPr>
              <w:rPr>
                <w:rFonts w:ascii="宋体" w:cs="宋体"/>
                <w:color w:val="000000"/>
                <w:kern w:val="0"/>
                <w:szCs w:val="21"/>
              </w:rPr>
            </w:pPr>
            <w:r w:rsidRPr="00484468">
              <w:rPr>
                <w:rFonts w:ascii="宋体" w:hAnsi="宋体" w:cs="宋体" w:hint="eastAsia"/>
                <w:color w:val="000000"/>
                <w:kern w:val="0"/>
                <w:szCs w:val="21"/>
              </w:rPr>
              <w:t>发起方教室、协同方教室和</w:t>
            </w:r>
            <w:r w:rsidRPr="00484468">
              <w:rPr>
                <w:rFonts w:ascii="宋体" w:hAnsi="宋体" w:cs="宋体"/>
                <w:color w:val="000000"/>
                <w:kern w:val="0"/>
                <w:szCs w:val="21"/>
              </w:rPr>
              <w:t>PC</w:t>
            </w:r>
            <w:r w:rsidRPr="00484468">
              <w:rPr>
                <w:rFonts w:ascii="宋体" w:hAnsi="宋体" w:cs="宋体" w:hint="eastAsia"/>
                <w:color w:val="000000"/>
                <w:kern w:val="0"/>
                <w:szCs w:val="21"/>
              </w:rPr>
              <w:t>终端都能够同时加入在线备课活动。</w:t>
            </w:r>
          </w:p>
          <w:p w:rsidR="00996D17" w:rsidRPr="00484468" w:rsidRDefault="00996D17" w:rsidP="005445C2">
            <w:pPr>
              <w:rPr>
                <w:rFonts w:ascii="宋体"/>
                <w:szCs w:val="21"/>
              </w:rPr>
            </w:pPr>
            <w:r w:rsidRPr="00484468">
              <w:rPr>
                <w:rFonts w:ascii="宋体" w:hAnsi="宋体" w:hint="eastAsia"/>
                <w:szCs w:val="21"/>
              </w:rPr>
              <w:t>主备教师和参与者进行实时的音视频互动交流。</w:t>
            </w:r>
          </w:p>
          <w:p w:rsidR="00996D17" w:rsidRPr="00484468" w:rsidRDefault="00996D17" w:rsidP="005445C2">
            <w:pPr>
              <w:rPr>
                <w:rFonts w:ascii="宋体"/>
                <w:szCs w:val="21"/>
              </w:rPr>
            </w:pPr>
            <w:r w:rsidRPr="00484468">
              <w:rPr>
                <w:rFonts w:ascii="宋体" w:hAnsi="宋体" w:hint="eastAsia"/>
                <w:szCs w:val="21"/>
              </w:rPr>
              <w:t>主备教师及经授权的参与者上传多个文档并切换演示。</w:t>
            </w:r>
          </w:p>
          <w:p w:rsidR="00996D17" w:rsidRPr="00484468" w:rsidRDefault="00996D17" w:rsidP="005445C2">
            <w:pPr>
              <w:rPr>
                <w:rFonts w:ascii="宋体"/>
                <w:szCs w:val="21"/>
              </w:rPr>
            </w:pPr>
            <w:r w:rsidRPr="00484468">
              <w:rPr>
                <w:rFonts w:ascii="宋体" w:hAnsi="宋体" w:hint="eastAsia"/>
                <w:szCs w:val="21"/>
              </w:rPr>
              <w:t>主备教师及经授权的参与者在虚拟白板上手写、绘图或输入文字。</w:t>
            </w:r>
          </w:p>
          <w:p w:rsidR="00996D17" w:rsidRPr="00484468" w:rsidRDefault="00996D17" w:rsidP="005445C2">
            <w:pPr>
              <w:rPr>
                <w:rFonts w:ascii="宋体" w:cs="宋体"/>
                <w:color w:val="000000"/>
                <w:kern w:val="0"/>
                <w:szCs w:val="21"/>
              </w:rPr>
            </w:pPr>
            <w:r w:rsidRPr="00484468">
              <w:rPr>
                <w:rFonts w:ascii="宋体" w:hAnsi="宋体" w:cs="宋体" w:hint="eastAsia"/>
                <w:color w:val="000000"/>
                <w:kern w:val="0"/>
                <w:szCs w:val="21"/>
              </w:rPr>
              <w:t>参与者之间进行文本和语音即时交流，针对教学方案进行讨论</w:t>
            </w:r>
            <w:r w:rsidRPr="00484468">
              <w:rPr>
                <w:rFonts w:ascii="宋体" w:hAnsi="宋体" w:hint="eastAsia"/>
                <w:szCs w:val="21"/>
              </w:rPr>
              <w:t>。</w:t>
            </w:r>
          </w:p>
          <w:p w:rsidR="00996D17" w:rsidRPr="00484468" w:rsidRDefault="00996D17" w:rsidP="005445C2">
            <w:pPr>
              <w:rPr>
                <w:rFonts w:ascii="宋体" w:cs="宋体"/>
                <w:color w:val="000000"/>
                <w:kern w:val="0"/>
                <w:szCs w:val="21"/>
              </w:rPr>
            </w:pPr>
            <w:r w:rsidRPr="00484468">
              <w:rPr>
                <w:rFonts w:ascii="宋体" w:hAnsi="宋体" w:cs="宋体" w:hint="eastAsia"/>
                <w:color w:val="000000"/>
                <w:kern w:val="0"/>
                <w:szCs w:val="21"/>
              </w:rPr>
              <w:t>教研活动的管理人员全程隐身观摩备课活动。</w:t>
            </w:r>
          </w:p>
        </w:tc>
      </w:tr>
      <w:tr w:rsidR="00996D17" w:rsidRPr="001D0C7D" w:rsidTr="005445C2">
        <w:trPr>
          <w:jc w:val="center"/>
        </w:trPr>
        <w:tc>
          <w:tcPr>
            <w:tcW w:w="1059" w:type="dxa"/>
            <w:vAlign w:val="center"/>
          </w:tcPr>
          <w:p w:rsidR="00996D17" w:rsidRPr="00484468" w:rsidRDefault="00996D17" w:rsidP="005445C2">
            <w:pPr>
              <w:jc w:val="center"/>
              <w:rPr>
                <w:rFonts w:ascii="宋体" w:cs="宋体"/>
                <w:color w:val="000000"/>
                <w:kern w:val="0"/>
                <w:szCs w:val="21"/>
              </w:rPr>
            </w:pPr>
            <w:r w:rsidRPr="00484468">
              <w:rPr>
                <w:rFonts w:ascii="宋体" w:hAnsi="宋体" w:cs="宋体" w:hint="eastAsia"/>
                <w:color w:val="000000"/>
                <w:kern w:val="0"/>
                <w:szCs w:val="21"/>
              </w:rPr>
              <w:t>备课后</w:t>
            </w:r>
          </w:p>
        </w:tc>
        <w:tc>
          <w:tcPr>
            <w:tcW w:w="7485" w:type="dxa"/>
          </w:tcPr>
          <w:p w:rsidR="00996D17" w:rsidRPr="00484468" w:rsidRDefault="00996D17" w:rsidP="005445C2">
            <w:pPr>
              <w:rPr>
                <w:rFonts w:ascii="宋体" w:cs="宋体"/>
                <w:color w:val="000000"/>
                <w:kern w:val="0"/>
                <w:szCs w:val="21"/>
              </w:rPr>
            </w:pPr>
            <w:r w:rsidRPr="00484468">
              <w:rPr>
                <w:rFonts w:ascii="宋体" w:hAnsi="宋体" w:cs="宋体" w:hint="eastAsia"/>
                <w:color w:val="000000"/>
                <w:kern w:val="0"/>
                <w:szCs w:val="21"/>
              </w:rPr>
              <w:t>备课活动结束后，上传备课成果，全体参与者能够看到备课的全部内容，包括视频录像和交互内容。</w:t>
            </w:r>
          </w:p>
          <w:p w:rsidR="00996D17" w:rsidRPr="00484468" w:rsidRDefault="00996D17" w:rsidP="005445C2">
            <w:pPr>
              <w:rPr>
                <w:rFonts w:ascii="宋体" w:cs="宋体"/>
                <w:color w:val="000000"/>
                <w:kern w:val="0"/>
                <w:szCs w:val="21"/>
              </w:rPr>
            </w:pPr>
            <w:r w:rsidRPr="00484468">
              <w:rPr>
                <w:rFonts w:ascii="宋体" w:hAnsi="宋体" w:cs="宋体" w:hint="eastAsia"/>
                <w:color w:val="000000"/>
                <w:kern w:val="0"/>
                <w:szCs w:val="21"/>
              </w:rPr>
              <w:t>对已完成的备课活动进行评价和评分。</w:t>
            </w:r>
          </w:p>
        </w:tc>
      </w:tr>
    </w:tbl>
    <w:p w:rsidR="00996D17" w:rsidRDefault="0046339E" w:rsidP="00484468">
      <w:pPr>
        <w:widowControl/>
        <w:spacing w:line="300" w:lineRule="atLeast"/>
        <w:jc w:val="left"/>
        <w:rPr>
          <w:rFonts w:ascii="宋体" w:cs="宋体"/>
          <w:kern w:val="0"/>
          <w:sz w:val="28"/>
          <w:szCs w:val="28"/>
        </w:rPr>
      </w:pPr>
      <w:r w:rsidRPr="0046339E">
        <w:rPr>
          <w:noProof/>
        </w:rPr>
        <w:pict>
          <v:group id="_x0000_s1026" style="position:absolute;margin-left:73.2pt;margin-top:3.85pt;width:260.25pt;height:312.1pt;z-index:2;mso-position-horizontal-relative:text;mso-position-vertical-relative:text" coordorigin="3165,9403" coordsize="5205,6242">
            <v:shape id="Picture 11" o:spid="_x0000_s1027" type="#_x0000_t75" style="position:absolute;left:3165;top:9403;width:5205;height:5653" o:regroupid="1">
              <v:imagedata r:id="rId7" o:title=""/>
            </v:shape>
            <v:shapetype id="_x0000_t202" coordsize="21600,21600" o:spt="202" path="m,l,21600r21600,l21600,xe">
              <v:stroke joinstyle="miter"/>
              <v:path gradientshapeok="t" o:connecttype="rect"/>
            </v:shapetype>
            <v:shape id="_x0000_s1028" type="#_x0000_t202" style="position:absolute;left:4377;top:15075;width:3408;height:570" o:regroupid="1" stroked="f">
              <v:textbox style="mso-next-textbox:#_x0000_s1028">
                <w:txbxContent>
                  <w:p w:rsidR="00996D17" w:rsidRDefault="00996D17" w:rsidP="00484468">
                    <w:r w:rsidRPr="00415F42">
                      <w:rPr>
                        <w:rFonts w:ascii="宋体" w:hAnsi="宋体" w:cs="宋体" w:hint="eastAsia"/>
                        <w:szCs w:val="21"/>
                      </w:rPr>
                      <w:t>图</w:t>
                    </w:r>
                    <w:r w:rsidRPr="00415F42">
                      <w:rPr>
                        <w:rFonts w:ascii="宋体" w:hAnsi="宋体"/>
                        <w:szCs w:val="21"/>
                      </w:rPr>
                      <w:t>2</w:t>
                    </w:r>
                    <w:r w:rsidRPr="00415F42">
                      <w:rPr>
                        <w:rFonts w:ascii="宋体" w:hAnsi="宋体" w:cs="宋体" w:hint="eastAsia"/>
                        <w:szCs w:val="21"/>
                      </w:rPr>
                      <w:t>网络协作教研应用流程</w:t>
                    </w:r>
                  </w:p>
                </w:txbxContent>
              </v:textbox>
            </v:shape>
          </v:group>
        </w:pict>
      </w:r>
    </w:p>
    <w:p w:rsidR="00996D17" w:rsidRDefault="00996D17" w:rsidP="00484468">
      <w:pPr>
        <w:widowControl/>
        <w:spacing w:line="300" w:lineRule="atLeast"/>
        <w:jc w:val="left"/>
        <w:rPr>
          <w:rFonts w:ascii="宋体" w:cs="宋体"/>
          <w:kern w:val="0"/>
          <w:sz w:val="28"/>
          <w:szCs w:val="28"/>
        </w:rPr>
      </w:pPr>
    </w:p>
    <w:p w:rsidR="00996D17" w:rsidRDefault="00996D17" w:rsidP="00484468">
      <w:pPr>
        <w:widowControl/>
        <w:spacing w:line="300" w:lineRule="atLeast"/>
        <w:jc w:val="left"/>
        <w:rPr>
          <w:rFonts w:ascii="宋体" w:cs="宋体"/>
          <w:kern w:val="0"/>
          <w:sz w:val="28"/>
          <w:szCs w:val="28"/>
        </w:rPr>
      </w:pPr>
    </w:p>
    <w:p w:rsidR="00996D17" w:rsidRDefault="00996D17" w:rsidP="00484468">
      <w:pPr>
        <w:widowControl/>
        <w:spacing w:line="300" w:lineRule="atLeast"/>
        <w:jc w:val="left"/>
        <w:rPr>
          <w:rFonts w:ascii="宋体" w:cs="宋体"/>
          <w:kern w:val="0"/>
          <w:sz w:val="28"/>
          <w:szCs w:val="28"/>
        </w:rPr>
      </w:pPr>
    </w:p>
    <w:p w:rsidR="00996D17" w:rsidRDefault="00996D17" w:rsidP="00484468">
      <w:pPr>
        <w:widowControl/>
        <w:spacing w:line="300" w:lineRule="atLeast"/>
        <w:jc w:val="left"/>
        <w:rPr>
          <w:rFonts w:ascii="宋体" w:cs="宋体"/>
          <w:kern w:val="0"/>
          <w:sz w:val="28"/>
          <w:szCs w:val="28"/>
        </w:rPr>
      </w:pPr>
    </w:p>
    <w:p w:rsidR="00996D17" w:rsidRDefault="00996D17" w:rsidP="00484468">
      <w:pPr>
        <w:widowControl/>
        <w:spacing w:line="300" w:lineRule="atLeast"/>
        <w:jc w:val="left"/>
        <w:rPr>
          <w:rFonts w:ascii="宋体" w:cs="宋体"/>
          <w:kern w:val="0"/>
          <w:sz w:val="28"/>
          <w:szCs w:val="28"/>
        </w:rPr>
      </w:pPr>
    </w:p>
    <w:p w:rsidR="00996D17" w:rsidRDefault="00996D17" w:rsidP="00484468">
      <w:pPr>
        <w:widowControl/>
        <w:spacing w:line="300" w:lineRule="atLeast"/>
        <w:jc w:val="left"/>
        <w:rPr>
          <w:rFonts w:ascii="宋体" w:cs="宋体"/>
          <w:kern w:val="0"/>
          <w:sz w:val="28"/>
          <w:szCs w:val="28"/>
        </w:rPr>
      </w:pPr>
    </w:p>
    <w:p w:rsidR="00996D17" w:rsidRDefault="00996D17" w:rsidP="00484468">
      <w:pPr>
        <w:widowControl/>
        <w:spacing w:line="300" w:lineRule="atLeast"/>
        <w:jc w:val="left"/>
        <w:rPr>
          <w:rFonts w:ascii="宋体" w:cs="宋体"/>
          <w:kern w:val="0"/>
          <w:sz w:val="28"/>
          <w:szCs w:val="28"/>
        </w:rPr>
      </w:pPr>
    </w:p>
    <w:p w:rsidR="00996D17" w:rsidRDefault="00996D17" w:rsidP="00484468">
      <w:pPr>
        <w:widowControl/>
        <w:spacing w:line="300" w:lineRule="atLeast"/>
        <w:jc w:val="left"/>
        <w:rPr>
          <w:rFonts w:ascii="宋体" w:cs="宋体"/>
          <w:kern w:val="0"/>
          <w:sz w:val="28"/>
          <w:szCs w:val="28"/>
        </w:rPr>
      </w:pPr>
    </w:p>
    <w:p w:rsidR="00996D17" w:rsidRPr="0024535C" w:rsidRDefault="00996D17" w:rsidP="00484468">
      <w:pPr>
        <w:widowControl/>
        <w:spacing w:line="560" w:lineRule="exact"/>
        <w:jc w:val="left"/>
        <w:rPr>
          <w:rFonts w:ascii="宋体" w:cs="宋体"/>
          <w:b/>
          <w:kern w:val="0"/>
          <w:sz w:val="28"/>
          <w:szCs w:val="28"/>
        </w:rPr>
      </w:pPr>
      <w:r>
        <w:rPr>
          <w:rFonts w:ascii="宋体" w:hAnsi="宋体" w:cs="宋体" w:hint="eastAsia"/>
          <w:b/>
          <w:kern w:val="0"/>
          <w:sz w:val="28"/>
          <w:szCs w:val="28"/>
        </w:rPr>
        <w:lastRenderedPageBreak/>
        <w:t>三、借助校际</w:t>
      </w:r>
      <w:r w:rsidRPr="0024535C">
        <w:rPr>
          <w:rFonts w:ascii="宋体" w:hAnsi="宋体" w:cs="宋体" w:hint="eastAsia"/>
          <w:b/>
          <w:kern w:val="0"/>
          <w:sz w:val="28"/>
          <w:szCs w:val="28"/>
        </w:rPr>
        <w:t>网络同步教学平台，提升网络教研时效</w:t>
      </w:r>
    </w:p>
    <w:p w:rsidR="00996D17" w:rsidRDefault="00996D17" w:rsidP="00484468">
      <w:pPr>
        <w:widowControl/>
        <w:spacing w:line="560" w:lineRule="exact"/>
        <w:ind w:firstLine="420"/>
        <w:jc w:val="left"/>
        <w:rPr>
          <w:rFonts w:ascii="宋体" w:cs="宋体"/>
          <w:kern w:val="0"/>
          <w:sz w:val="28"/>
          <w:szCs w:val="28"/>
        </w:rPr>
      </w:pPr>
      <w:r w:rsidRPr="00C13EBD">
        <w:rPr>
          <w:rFonts w:ascii="宋体" w:hAnsi="宋体" w:cs="宋体" w:hint="eastAsia"/>
          <w:kern w:val="0"/>
          <w:sz w:val="28"/>
          <w:szCs w:val="28"/>
        </w:rPr>
        <w:t>现阶段网络教研的主要实现形式有：博客、维客</w:t>
      </w:r>
      <w:r>
        <w:rPr>
          <w:rFonts w:ascii="宋体" w:hAnsi="宋体" w:cs="宋体" w:hint="eastAsia"/>
          <w:kern w:val="0"/>
          <w:sz w:val="28"/>
          <w:szCs w:val="28"/>
        </w:rPr>
        <w:t>、</w:t>
      </w:r>
      <w:r w:rsidRPr="00A62681">
        <w:rPr>
          <w:rFonts w:ascii="宋体" w:hAnsi="宋体" w:cs="宋体"/>
          <w:kern w:val="0"/>
          <w:sz w:val="28"/>
          <w:szCs w:val="28"/>
        </w:rPr>
        <w:t>moodle</w:t>
      </w:r>
      <w:r w:rsidRPr="00A62681">
        <w:rPr>
          <w:rFonts w:ascii="宋体" w:hAnsi="宋体" w:cs="宋体" w:hint="eastAsia"/>
          <w:kern w:val="0"/>
          <w:sz w:val="28"/>
          <w:szCs w:val="28"/>
        </w:rPr>
        <w:t>平台</w:t>
      </w:r>
      <w:r>
        <w:rPr>
          <w:rFonts w:ascii="宋体" w:hAnsi="宋体" w:cs="宋体" w:hint="eastAsia"/>
          <w:kern w:val="0"/>
          <w:sz w:val="28"/>
          <w:szCs w:val="28"/>
        </w:rPr>
        <w:t>、</w:t>
      </w:r>
      <w:r w:rsidRPr="00C13EBD">
        <w:rPr>
          <w:rFonts w:ascii="宋体" w:hAnsi="宋体" w:cs="宋体" w:hint="eastAsia"/>
          <w:kern w:val="0"/>
          <w:sz w:val="28"/>
          <w:szCs w:val="28"/>
        </w:rPr>
        <w:t>教学资源网站（</w:t>
      </w:r>
      <w:r>
        <w:rPr>
          <w:rFonts w:ascii="宋体" w:hAnsi="宋体" w:cs="宋体" w:hint="eastAsia"/>
          <w:kern w:val="0"/>
          <w:sz w:val="28"/>
          <w:szCs w:val="28"/>
        </w:rPr>
        <w:t>如</w:t>
      </w:r>
      <w:r w:rsidRPr="00C13EBD">
        <w:rPr>
          <w:rFonts w:ascii="宋体" w:hAnsi="宋体" w:cs="宋体" w:hint="eastAsia"/>
          <w:kern w:val="0"/>
          <w:sz w:val="28"/>
          <w:szCs w:val="28"/>
        </w:rPr>
        <w:t>国家教育资源公共服务平台</w:t>
      </w:r>
      <w:r>
        <w:rPr>
          <w:rFonts w:ascii="宋体" w:hAnsi="宋体" w:cs="宋体" w:hint="eastAsia"/>
          <w:kern w:val="0"/>
          <w:sz w:val="28"/>
          <w:szCs w:val="28"/>
        </w:rPr>
        <w:t>、天津市基础教育网络教研平台）、校际</w:t>
      </w:r>
      <w:r w:rsidRPr="00C13EBD">
        <w:rPr>
          <w:rFonts w:ascii="宋体" w:hAnsi="宋体" w:cs="宋体" w:hint="eastAsia"/>
          <w:kern w:val="0"/>
          <w:sz w:val="28"/>
          <w:szCs w:val="28"/>
        </w:rPr>
        <w:t>网络同步教学平台等。</w:t>
      </w:r>
      <w:r>
        <w:rPr>
          <w:rFonts w:ascii="宋体" w:hAnsi="宋体" w:cs="宋体" w:hint="eastAsia"/>
          <w:kern w:val="0"/>
          <w:sz w:val="28"/>
          <w:szCs w:val="28"/>
        </w:rPr>
        <w:t>每种应用都有其独特的教研优势和作用</w:t>
      </w:r>
      <w:r w:rsidRPr="00C13EBD">
        <w:rPr>
          <w:rFonts w:ascii="宋体" w:hAnsi="宋体" w:cs="宋体" w:hint="eastAsia"/>
          <w:kern w:val="0"/>
          <w:sz w:val="28"/>
          <w:szCs w:val="28"/>
        </w:rPr>
        <w:t>，</w:t>
      </w:r>
      <w:r>
        <w:rPr>
          <w:rFonts w:ascii="宋体" w:hAnsi="宋体" w:cs="宋体" w:hint="eastAsia"/>
          <w:kern w:val="0"/>
          <w:sz w:val="28"/>
          <w:szCs w:val="28"/>
        </w:rPr>
        <w:t>同时也会存在应用的不足。</w:t>
      </w:r>
    </w:p>
    <w:p w:rsidR="00996D17" w:rsidRPr="00C13EBD" w:rsidRDefault="00996D17" w:rsidP="00484468">
      <w:pPr>
        <w:widowControl/>
        <w:spacing w:line="560" w:lineRule="exact"/>
        <w:ind w:firstLine="420"/>
        <w:jc w:val="left"/>
        <w:rPr>
          <w:rFonts w:ascii="宋体" w:cs="宋体"/>
          <w:kern w:val="0"/>
          <w:sz w:val="28"/>
          <w:szCs w:val="28"/>
        </w:rPr>
      </w:pPr>
      <w:r>
        <w:rPr>
          <w:rFonts w:ascii="宋体" w:hAnsi="宋体" w:cs="宋体" w:hint="eastAsia"/>
          <w:kern w:val="0"/>
          <w:sz w:val="28"/>
          <w:szCs w:val="28"/>
        </w:rPr>
        <w:t>基于校际</w:t>
      </w:r>
      <w:r w:rsidRPr="00C13EBD">
        <w:rPr>
          <w:rFonts w:ascii="宋体" w:hAnsi="宋体" w:cs="宋体" w:hint="eastAsia"/>
          <w:kern w:val="0"/>
          <w:sz w:val="28"/>
          <w:szCs w:val="28"/>
        </w:rPr>
        <w:t>网络同步教学平台的网络教研主要是通过音视频观摩、互动的方式，让参与教研的教师在电脑前即可完成相关教研活动，而不需要亲临教学现场，节约时间和空间的同时，也提高了教研活动开展的效率；此外，其可间接辅助传统教研活动，在授课场地、教研人员时间安排等存在问题时，利用远程观摩实时授课过程并结合现场教研得出的意见，可有效提高教研活动的实效性。</w:t>
      </w:r>
    </w:p>
    <w:p w:rsidR="00996D17" w:rsidRPr="00C13EBD" w:rsidRDefault="00996D17" w:rsidP="00484468">
      <w:pPr>
        <w:widowControl/>
        <w:spacing w:line="560" w:lineRule="exact"/>
        <w:ind w:firstLine="420"/>
        <w:jc w:val="left"/>
        <w:rPr>
          <w:rFonts w:ascii="宋体" w:cs="宋体"/>
          <w:kern w:val="0"/>
          <w:sz w:val="28"/>
          <w:szCs w:val="28"/>
        </w:rPr>
      </w:pPr>
      <w:r>
        <w:rPr>
          <w:rFonts w:ascii="宋体" w:hAnsi="宋体" w:cs="宋体" w:hint="eastAsia"/>
          <w:kern w:val="0"/>
          <w:sz w:val="28"/>
          <w:szCs w:val="28"/>
        </w:rPr>
        <w:t>下面笔者结合几个利用项目平台开展网络教研创新应用的实践活动</w:t>
      </w:r>
      <w:r>
        <w:rPr>
          <w:rFonts w:ascii="宋体" w:cs="宋体"/>
          <w:kern w:val="0"/>
          <w:sz w:val="28"/>
          <w:szCs w:val="28"/>
        </w:rPr>
        <w:t>,</w:t>
      </w:r>
      <w:r>
        <w:rPr>
          <w:rFonts w:ascii="宋体" w:hAnsi="宋体" w:cs="宋体" w:hint="eastAsia"/>
          <w:kern w:val="0"/>
          <w:sz w:val="28"/>
          <w:szCs w:val="28"/>
        </w:rPr>
        <w:t>介绍这种</w:t>
      </w:r>
      <w:r w:rsidRPr="00C13EBD">
        <w:rPr>
          <w:rFonts w:ascii="宋体" w:hAnsi="宋体" w:cs="宋体" w:hint="eastAsia"/>
          <w:kern w:val="0"/>
          <w:sz w:val="28"/>
          <w:szCs w:val="28"/>
        </w:rPr>
        <w:t>校际网络同步直播、互动的</w:t>
      </w:r>
      <w:r>
        <w:rPr>
          <w:rFonts w:ascii="宋体" w:hAnsi="宋体" w:cs="宋体" w:hint="eastAsia"/>
          <w:kern w:val="0"/>
          <w:sz w:val="28"/>
          <w:szCs w:val="28"/>
        </w:rPr>
        <w:t>研修</w:t>
      </w:r>
      <w:r w:rsidRPr="00C13EBD">
        <w:rPr>
          <w:rFonts w:ascii="宋体" w:hAnsi="宋体" w:cs="宋体" w:hint="eastAsia"/>
          <w:kern w:val="0"/>
          <w:sz w:val="28"/>
          <w:szCs w:val="28"/>
        </w:rPr>
        <w:t>方式，</w:t>
      </w:r>
      <w:r>
        <w:rPr>
          <w:rFonts w:ascii="宋体" w:hAnsi="宋体" w:cs="宋体" w:hint="eastAsia"/>
          <w:kern w:val="0"/>
          <w:sz w:val="28"/>
          <w:szCs w:val="28"/>
        </w:rPr>
        <w:t>在</w:t>
      </w:r>
      <w:r w:rsidRPr="00C13EBD">
        <w:rPr>
          <w:rFonts w:ascii="宋体" w:hAnsi="宋体" w:cs="宋体" w:hint="eastAsia"/>
          <w:kern w:val="0"/>
          <w:sz w:val="28"/>
          <w:szCs w:val="28"/>
        </w:rPr>
        <w:t>提高教研时效方面</w:t>
      </w:r>
      <w:r>
        <w:rPr>
          <w:rFonts w:ascii="宋体" w:hAnsi="宋体" w:cs="宋体" w:hint="eastAsia"/>
          <w:kern w:val="0"/>
          <w:sz w:val="28"/>
          <w:szCs w:val="28"/>
        </w:rPr>
        <w:t>体现出的优势。</w:t>
      </w:r>
    </w:p>
    <w:p w:rsidR="00996D17" w:rsidRPr="0024535C" w:rsidRDefault="00996D17" w:rsidP="00484468">
      <w:pPr>
        <w:widowControl/>
        <w:spacing w:line="560" w:lineRule="exact"/>
        <w:ind w:firstLine="420"/>
        <w:jc w:val="left"/>
        <w:rPr>
          <w:rFonts w:ascii="宋体" w:cs="宋体"/>
          <w:b/>
          <w:kern w:val="0"/>
          <w:sz w:val="28"/>
          <w:szCs w:val="28"/>
        </w:rPr>
      </w:pPr>
      <w:r>
        <w:rPr>
          <w:rFonts w:ascii="宋体" w:hAnsi="宋体" w:cs="宋体" w:hint="eastAsia"/>
          <w:b/>
          <w:kern w:val="0"/>
          <w:sz w:val="28"/>
          <w:szCs w:val="28"/>
        </w:rPr>
        <w:t>（一）</w:t>
      </w:r>
      <w:r w:rsidRPr="0024535C">
        <w:rPr>
          <w:rFonts w:ascii="宋体" w:hAnsi="宋体" w:cs="Arial" w:hint="eastAsia"/>
          <w:b/>
          <w:kern w:val="0"/>
          <w:sz w:val="28"/>
          <w:szCs w:val="28"/>
          <w:shd w:val="clear" w:color="auto" w:fill="FFFFFF"/>
        </w:rPr>
        <w:t>方便快捷，省时高效</w:t>
      </w:r>
    </w:p>
    <w:p w:rsidR="00996D17" w:rsidRPr="00C13EBD" w:rsidRDefault="00996D17" w:rsidP="00484468">
      <w:pPr>
        <w:widowControl/>
        <w:spacing w:line="560" w:lineRule="exact"/>
        <w:ind w:firstLine="420"/>
        <w:jc w:val="left"/>
        <w:rPr>
          <w:rFonts w:ascii="宋体" w:cs="宋体"/>
          <w:kern w:val="0"/>
          <w:sz w:val="28"/>
          <w:szCs w:val="28"/>
        </w:rPr>
      </w:pPr>
      <w:r w:rsidRPr="00C13EBD">
        <w:rPr>
          <w:rFonts w:ascii="宋体" w:hAnsi="宋体" w:cs="宋体" w:hint="eastAsia"/>
          <w:kern w:val="0"/>
          <w:sz w:val="28"/>
          <w:szCs w:val="28"/>
        </w:rPr>
        <w:t>应用校际网络同步教学平台开展网络协作教研，全区教师线上观摩的形式，有效解决了多方教研空间、时间、场地等问题，一线教师，尤其是农村教师可以不再为</w:t>
      </w:r>
      <w:r>
        <w:rPr>
          <w:rFonts w:ascii="宋体" w:hAnsi="宋体" w:cs="宋体" w:hint="eastAsia"/>
          <w:kern w:val="0"/>
          <w:sz w:val="28"/>
          <w:szCs w:val="28"/>
        </w:rPr>
        <w:t>“</w:t>
      </w:r>
      <w:r w:rsidRPr="00C13EBD">
        <w:rPr>
          <w:rFonts w:ascii="宋体" w:hAnsi="宋体" w:cs="宋体" w:hint="eastAsia"/>
          <w:kern w:val="0"/>
          <w:sz w:val="28"/>
          <w:szCs w:val="28"/>
        </w:rPr>
        <w:t>没有培训机会</w:t>
      </w:r>
      <w:r>
        <w:rPr>
          <w:rFonts w:ascii="宋体" w:hAnsi="宋体" w:cs="宋体" w:hint="eastAsia"/>
          <w:kern w:val="0"/>
          <w:sz w:val="28"/>
          <w:szCs w:val="28"/>
        </w:rPr>
        <w:t>”</w:t>
      </w:r>
      <w:r w:rsidRPr="00C13EBD">
        <w:rPr>
          <w:rFonts w:ascii="宋体" w:hAnsi="宋体" w:cs="宋体" w:hint="eastAsia"/>
          <w:kern w:val="0"/>
          <w:sz w:val="28"/>
          <w:szCs w:val="28"/>
        </w:rPr>
        <w:t>、</w:t>
      </w:r>
      <w:r>
        <w:rPr>
          <w:rFonts w:ascii="宋体" w:hAnsi="宋体" w:cs="宋体" w:hint="eastAsia"/>
          <w:kern w:val="0"/>
          <w:sz w:val="28"/>
          <w:szCs w:val="28"/>
        </w:rPr>
        <w:t>“</w:t>
      </w:r>
      <w:r w:rsidRPr="00C13EBD">
        <w:rPr>
          <w:rFonts w:ascii="宋体" w:hAnsi="宋体" w:cs="宋体" w:hint="eastAsia"/>
          <w:kern w:val="0"/>
          <w:sz w:val="28"/>
          <w:szCs w:val="28"/>
        </w:rPr>
        <w:t>交通不便</w:t>
      </w:r>
      <w:r>
        <w:rPr>
          <w:rFonts w:ascii="宋体" w:hAnsi="宋体" w:cs="宋体" w:hint="eastAsia"/>
          <w:kern w:val="0"/>
          <w:sz w:val="28"/>
          <w:szCs w:val="28"/>
        </w:rPr>
        <w:t>”</w:t>
      </w:r>
      <w:r w:rsidRPr="00C13EBD">
        <w:rPr>
          <w:rFonts w:ascii="宋体" w:hAnsi="宋体" w:cs="宋体" w:hint="eastAsia"/>
          <w:kern w:val="0"/>
          <w:sz w:val="28"/>
          <w:szCs w:val="28"/>
        </w:rPr>
        <w:t>等问题发愁，只要有一台能够上网的电脑，即可实时同步观看名师教学、专题讲座、网络培训等全过程，</w:t>
      </w:r>
      <w:r>
        <w:rPr>
          <w:rFonts w:ascii="宋体" w:hAnsi="宋体" w:cs="宋体" w:hint="eastAsia"/>
          <w:kern w:val="0"/>
          <w:sz w:val="28"/>
          <w:szCs w:val="28"/>
        </w:rPr>
        <w:t>还能随时与专家、与同行</w:t>
      </w:r>
      <w:r w:rsidRPr="00C13EBD">
        <w:rPr>
          <w:rFonts w:ascii="宋体" w:hAnsi="宋体" w:cs="宋体" w:hint="eastAsia"/>
          <w:kern w:val="0"/>
          <w:sz w:val="28"/>
          <w:szCs w:val="28"/>
        </w:rPr>
        <w:t>研讨交流</w:t>
      </w:r>
      <w:r>
        <w:rPr>
          <w:rFonts w:ascii="宋体" w:hAnsi="宋体" w:cs="宋体" w:hint="eastAsia"/>
          <w:kern w:val="0"/>
          <w:sz w:val="28"/>
          <w:szCs w:val="28"/>
        </w:rPr>
        <w:t>、合作学习，</w:t>
      </w:r>
      <w:r w:rsidRPr="00C13EBD">
        <w:rPr>
          <w:rFonts w:ascii="宋体" w:hAnsi="宋体" w:cs="宋体" w:hint="eastAsia"/>
          <w:kern w:val="0"/>
          <w:sz w:val="28"/>
          <w:szCs w:val="28"/>
        </w:rPr>
        <w:t>在交流共享中相互影响，共同提高。</w:t>
      </w:r>
    </w:p>
    <w:p w:rsidR="00996D17" w:rsidRDefault="00996D17" w:rsidP="00484468">
      <w:pPr>
        <w:widowControl/>
        <w:spacing w:line="560" w:lineRule="exact"/>
        <w:ind w:firstLine="420"/>
        <w:jc w:val="left"/>
        <w:rPr>
          <w:rFonts w:ascii="宋体" w:cs="宋体"/>
          <w:kern w:val="0"/>
          <w:sz w:val="28"/>
          <w:szCs w:val="28"/>
        </w:rPr>
      </w:pPr>
      <w:r w:rsidRPr="00C13EBD">
        <w:rPr>
          <w:rFonts w:ascii="宋体" w:hAnsi="宋体" w:cs="宋体" w:hint="eastAsia"/>
          <w:kern w:val="0"/>
          <w:sz w:val="28"/>
          <w:szCs w:val="28"/>
        </w:rPr>
        <w:t>如</w:t>
      </w:r>
      <w:r>
        <w:rPr>
          <w:rFonts w:ascii="宋体" w:hAnsi="宋体" w:cs="宋体"/>
          <w:kern w:val="0"/>
          <w:sz w:val="28"/>
          <w:szCs w:val="28"/>
        </w:rPr>
        <w:t>2016</w:t>
      </w:r>
      <w:r>
        <w:rPr>
          <w:rFonts w:ascii="宋体" w:hAnsi="宋体" w:cs="宋体" w:hint="eastAsia"/>
          <w:kern w:val="0"/>
          <w:sz w:val="28"/>
          <w:szCs w:val="28"/>
        </w:rPr>
        <w:t>年</w:t>
      </w:r>
      <w:r w:rsidRPr="00C13EBD">
        <w:rPr>
          <w:rFonts w:ascii="宋体" w:hAnsi="宋体" w:cs="宋体" w:hint="eastAsia"/>
          <w:kern w:val="0"/>
          <w:sz w:val="28"/>
          <w:szCs w:val="28"/>
        </w:rPr>
        <w:t>滨海新区大港信息技术中心借助校际网络同步教学平台开展小学信息技术与学科整合优质课评比听评课活动。大港沙井子学校地处偏远农村，该校有遴选出来参评市级评审的三节整合课，信息中心</w:t>
      </w:r>
      <w:r>
        <w:rPr>
          <w:rFonts w:ascii="宋体" w:hAnsi="宋体" w:cs="宋体" w:hint="eastAsia"/>
          <w:kern w:val="0"/>
          <w:sz w:val="28"/>
          <w:szCs w:val="28"/>
        </w:rPr>
        <w:t>邀请</w:t>
      </w:r>
      <w:r w:rsidRPr="00C13EBD">
        <w:rPr>
          <w:rFonts w:ascii="宋体" w:hAnsi="宋体" w:cs="宋体" w:hint="eastAsia"/>
          <w:kern w:val="0"/>
          <w:sz w:val="28"/>
          <w:szCs w:val="28"/>
        </w:rPr>
        <w:t>各学科教研员把关，指导，</w:t>
      </w:r>
      <w:r>
        <w:rPr>
          <w:rFonts w:ascii="宋体" w:hAnsi="宋体" w:cs="宋体" w:hint="eastAsia"/>
          <w:kern w:val="0"/>
          <w:sz w:val="28"/>
          <w:szCs w:val="28"/>
        </w:rPr>
        <w:t>并</w:t>
      </w:r>
      <w:r w:rsidRPr="00C13EBD">
        <w:rPr>
          <w:rFonts w:ascii="宋体" w:hAnsi="宋体" w:cs="宋体" w:hint="eastAsia"/>
          <w:kern w:val="0"/>
          <w:sz w:val="28"/>
          <w:szCs w:val="28"/>
        </w:rPr>
        <w:t>充分利用校际网络同步教学平</w:t>
      </w:r>
      <w:r w:rsidRPr="00C13EBD">
        <w:rPr>
          <w:rFonts w:ascii="宋体" w:hAnsi="宋体" w:cs="宋体" w:hint="eastAsia"/>
          <w:kern w:val="0"/>
          <w:sz w:val="28"/>
          <w:szCs w:val="28"/>
        </w:rPr>
        <w:lastRenderedPageBreak/>
        <w:t>台，</w:t>
      </w:r>
      <w:r>
        <w:rPr>
          <w:rFonts w:ascii="宋体" w:hAnsi="宋体" w:cs="宋体" w:hint="eastAsia"/>
          <w:kern w:val="0"/>
          <w:sz w:val="28"/>
          <w:szCs w:val="28"/>
        </w:rPr>
        <w:t>开展</w:t>
      </w:r>
      <w:r w:rsidRPr="00C13EBD">
        <w:rPr>
          <w:rFonts w:ascii="宋体" w:hAnsi="宋体" w:cs="宋体" w:hint="eastAsia"/>
          <w:kern w:val="0"/>
          <w:sz w:val="28"/>
          <w:szCs w:val="28"/>
        </w:rPr>
        <w:t>远程听评课教研活动</w:t>
      </w:r>
      <w:r>
        <w:rPr>
          <w:rFonts w:ascii="宋体" w:hAnsi="宋体" w:cs="宋体" w:hint="eastAsia"/>
          <w:kern w:val="0"/>
          <w:sz w:val="28"/>
          <w:szCs w:val="28"/>
        </w:rPr>
        <w:t>。沙井子学校作为发起教室网络直播三堂课，评委专家在本校协同教室远程听课，活动中画面声音传输流畅、清晰度高，设备跟踪也比较灵敏，基本展现出了课堂的全过程。课后双方互动议课，学科专家针对课程做了专业指导，</w:t>
      </w:r>
      <w:r w:rsidRPr="00C13EBD">
        <w:rPr>
          <w:rFonts w:ascii="宋体" w:hAnsi="宋体" w:cs="宋体" w:hint="eastAsia"/>
          <w:kern w:val="0"/>
          <w:sz w:val="28"/>
          <w:szCs w:val="28"/>
        </w:rPr>
        <w:t>区域内部分学校也</w:t>
      </w:r>
      <w:r>
        <w:rPr>
          <w:rFonts w:ascii="宋体" w:hAnsi="宋体" w:cs="宋体" w:hint="eastAsia"/>
          <w:kern w:val="0"/>
          <w:sz w:val="28"/>
          <w:szCs w:val="28"/>
        </w:rPr>
        <w:t>全程</w:t>
      </w:r>
      <w:r w:rsidRPr="00C13EBD">
        <w:rPr>
          <w:rFonts w:ascii="宋体" w:hAnsi="宋体" w:cs="宋体" w:hint="eastAsia"/>
          <w:kern w:val="0"/>
          <w:sz w:val="28"/>
          <w:szCs w:val="28"/>
        </w:rPr>
        <w:t>参与了线上同步观摩。</w:t>
      </w:r>
      <w:r>
        <w:rPr>
          <w:rFonts w:ascii="宋体" w:hAnsi="宋体" w:cs="宋体" w:hint="eastAsia"/>
          <w:kern w:val="0"/>
          <w:sz w:val="28"/>
          <w:szCs w:val="28"/>
        </w:rPr>
        <w:t>此次活动的组织，</w:t>
      </w:r>
      <w:r w:rsidRPr="00C13EBD">
        <w:rPr>
          <w:rFonts w:ascii="宋体" w:hAnsi="宋体" w:cs="宋体" w:hint="eastAsia"/>
          <w:kern w:val="0"/>
          <w:sz w:val="28"/>
          <w:szCs w:val="28"/>
        </w:rPr>
        <w:t>不仅对课程的指导</w:t>
      </w:r>
      <w:r>
        <w:rPr>
          <w:rFonts w:ascii="宋体" w:hAnsi="宋体" w:cs="宋体" w:hint="eastAsia"/>
          <w:kern w:val="0"/>
          <w:sz w:val="28"/>
          <w:szCs w:val="28"/>
        </w:rPr>
        <w:t>有实</w:t>
      </w:r>
      <w:r w:rsidRPr="00C13EBD">
        <w:rPr>
          <w:rFonts w:ascii="宋体" w:hAnsi="宋体" w:cs="宋体" w:hint="eastAsia"/>
          <w:kern w:val="0"/>
          <w:sz w:val="28"/>
          <w:szCs w:val="28"/>
        </w:rPr>
        <w:t>效，</w:t>
      </w:r>
      <w:r>
        <w:rPr>
          <w:rFonts w:ascii="宋体" w:hAnsi="宋体" w:cs="宋体" w:hint="eastAsia"/>
          <w:kern w:val="0"/>
          <w:sz w:val="28"/>
          <w:szCs w:val="28"/>
        </w:rPr>
        <w:t>也让学校授课教师、学科教研组都能有所获有所悟，同时节省了双边</w:t>
      </w:r>
      <w:r w:rsidRPr="00C13EBD">
        <w:rPr>
          <w:rFonts w:ascii="宋体" w:hAnsi="宋体" w:cs="宋体" w:hint="eastAsia"/>
          <w:kern w:val="0"/>
          <w:sz w:val="28"/>
          <w:szCs w:val="28"/>
        </w:rPr>
        <w:t>时间，提高了双边的工作效率。</w:t>
      </w:r>
    </w:p>
    <w:p w:rsidR="00996D17" w:rsidRDefault="0046339E" w:rsidP="00CC5FB3">
      <w:pPr>
        <w:widowControl/>
        <w:jc w:val="center"/>
        <w:rPr>
          <w:rFonts w:ascii="宋体" w:cs="宋体"/>
          <w:kern w:val="0"/>
          <w:sz w:val="24"/>
        </w:rPr>
      </w:pPr>
      <w:r w:rsidRPr="0046339E">
        <w:rPr>
          <w:noProof/>
        </w:rPr>
        <w:pict>
          <v:group id="_x0000_s1029" style="position:absolute;left:0;text-align:left;margin-left:1in;margin-top:6.8pt;width:261pt;height:163.8pt;z-index:-2" coordorigin="1692,4716" coordsize="5760,3744" wrapcoords="-62 0 -62 21501 21600 21501 21600 0 -62 0">
            <v:shape id="_x0000_s1030" type="#_x0000_t75" style="position:absolute;left:4572;top:4716;width:2880;height:1894">
              <v:imagedata r:id="rId8" o:title=""/>
            </v:shape>
            <v:shape id="_x0000_s1031" type="#_x0000_t75" style="position:absolute;left:1692;top:6588;width:2880;height:1872">
              <v:imagedata r:id="rId9" o:title=""/>
            </v:shape>
            <v:shape id="_x0000_s1032" type="#_x0000_t75" style="position:absolute;left:4572;top:6612;width:2880;height:1848">
              <v:imagedata r:id="rId10" o:title=""/>
            </v:shape>
            <v:shape id="_x0000_s1033" type="#_x0000_t75" style="position:absolute;left:1692;top:4716;width:2880;height:1965">
              <v:imagedata r:id="rId11" o:title=""/>
            </v:shape>
            <w10:wrap type="tight"/>
          </v:group>
        </w:pict>
      </w:r>
    </w:p>
    <w:p w:rsidR="00996D17" w:rsidRDefault="00996D17" w:rsidP="00CC5FB3">
      <w:pPr>
        <w:widowControl/>
        <w:jc w:val="center"/>
        <w:rPr>
          <w:rFonts w:ascii="宋体" w:cs="宋体"/>
          <w:kern w:val="0"/>
          <w:sz w:val="24"/>
        </w:rPr>
      </w:pPr>
    </w:p>
    <w:p w:rsidR="00996D17" w:rsidRDefault="00996D17" w:rsidP="00CC5FB3">
      <w:pPr>
        <w:widowControl/>
        <w:jc w:val="center"/>
        <w:rPr>
          <w:rFonts w:ascii="宋体" w:cs="宋体"/>
          <w:kern w:val="0"/>
          <w:sz w:val="24"/>
        </w:rPr>
      </w:pPr>
    </w:p>
    <w:p w:rsidR="00996D17" w:rsidRDefault="00996D17" w:rsidP="00CC5FB3">
      <w:pPr>
        <w:widowControl/>
        <w:jc w:val="center"/>
        <w:rPr>
          <w:rFonts w:ascii="宋体" w:cs="宋体"/>
          <w:kern w:val="0"/>
          <w:sz w:val="24"/>
        </w:rPr>
      </w:pPr>
    </w:p>
    <w:p w:rsidR="00996D17" w:rsidRDefault="00996D17" w:rsidP="00CC5FB3">
      <w:pPr>
        <w:widowControl/>
        <w:jc w:val="center"/>
        <w:rPr>
          <w:rFonts w:ascii="宋体" w:cs="宋体"/>
          <w:kern w:val="0"/>
          <w:sz w:val="24"/>
        </w:rPr>
      </w:pPr>
    </w:p>
    <w:p w:rsidR="00996D17" w:rsidRDefault="00996D17" w:rsidP="00CC5FB3">
      <w:pPr>
        <w:widowControl/>
        <w:jc w:val="center"/>
        <w:rPr>
          <w:rFonts w:ascii="宋体" w:cs="宋体"/>
          <w:kern w:val="0"/>
          <w:sz w:val="24"/>
        </w:rPr>
      </w:pPr>
    </w:p>
    <w:p w:rsidR="00996D17" w:rsidRDefault="00996D17" w:rsidP="00CC5FB3">
      <w:pPr>
        <w:widowControl/>
        <w:jc w:val="center"/>
        <w:rPr>
          <w:rFonts w:ascii="宋体" w:cs="宋体"/>
          <w:kern w:val="0"/>
          <w:sz w:val="24"/>
        </w:rPr>
      </w:pPr>
    </w:p>
    <w:p w:rsidR="00996D17" w:rsidRDefault="00996D17" w:rsidP="00CC5FB3">
      <w:pPr>
        <w:widowControl/>
        <w:jc w:val="center"/>
        <w:rPr>
          <w:rFonts w:ascii="宋体" w:cs="宋体"/>
          <w:kern w:val="0"/>
          <w:sz w:val="24"/>
        </w:rPr>
      </w:pPr>
    </w:p>
    <w:p w:rsidR="00996D17" w:rsidRDefault="00996D17" w:rsidP="00CC5FB3">
      <w:pPr>
        <w:widowControl/>
        <w:jc w:val="center"/>
        <w:rPr>
          <w:rFonts w:ascii="宋体" w:cs="宋体"/>
          <w:kern w:val="0"/>
          <w:sz w:val="24"/>
        </w:rPr>
      </w:pPr>
    </w:p>
    <w:p w:rsidR="00996D17" w:rsidRDefault="00996D17" w:rsidP="00CC5FB3">
      <w:pPr>
        <w:widowControl/>
        <w:jc w:val="center"/>
        <w:rPr>
          <w:rFonts w:ascii="宋体" w:cs="宋体"/>
          <w:kern w:val="0"/>
          <w:sz w:val="24"/>
        </w:rPr>
      </w:pPr>
    </w:p>
    <w:p w:rsidR="00996D17" w:rsidRDefault="00996D17" w:rsidP="00CC5FB3">
      <w:pPr>
        <w:widowControl/>
        <w:jc w:val="center"/>
        <w:rPr>
          <w:rFonts w:ascii="宋体" w:cs="宋体"/>
          <w:kern w:val="0"/>
          <w:sz w:val="24"/>
        </w:rPr>
      </w:pPr>
    </w:p>
    <w:p w:rsidR="00996D17" w:rsidRPr="00CC5FB3" w:rsidRDefault="00996D17" w:rsidP="00CC5FB3">
      <w:pPr>
        <w:widowControl/>
        <w:jc w:val="center"/>
        <w:rPr>
          <w:rFonts w:ascii="宋体" w:cs="宋体"/>
          <w:kern w:val="0"/>
          <w:sz w:val="24"/>
        </w:rPr>
      </w:pPr>
      <w:r w:rsidRPr="00541332">
        <w:rPr>
          <w:rFonts w:ascii="宋体" w:hAnsi="宋体" w:cs="宋体" w:hint="eastAsia"/>
          <w:kern w:val="0"/>
          <w:sz w:val="24"/>
        </w:rPr>
        <w:t>图</w:t>
      </w:r>
      <w:r w:rsidRPr="00541332">
        <w:rPr>
          <w:rFonts w:ascii="宋体" w:hAnsi="宋体" w:cs="宋体"/>
          <w:kern w:val="0"/>
          <w:sz w:val="24"/>
        </w:rPr>
        <w:t>3</w:t>
      </w:r>
      <w:r w:rsidRPr="00541332">
        <w:rPr>
          <w:rFonts w:ascii="宋体" w:hAnsi="宋体" w:cs="宋体" w:hint="eastAsia"/>
          <w:kern w:val="0"/>
          <w:sz w:val="24"/>
        </w:rPr>
        <w:t>：网络直播听评课活动</w:t>
      </w:r>
    </w:p>
    <w:p w:rsidR="00996D17" w:rsidRDefault="00996D17" w:rsidP="00484468">
      <w:pPr>
        <w:widowControl/>
        <w:spacing w:line="560" w:lineRule="exact"/>
        <w:ind w:firstLine="420"/>
        <w:jc w:val="left"/>
        <w:rPr>
          <w:rFonts w:ascii="宋体" w:cs="宋体"/>
          <w:b/>
          <w:kern w:val="0"/>
          <w:sz w:val="28"/>
          <w:szCs w:val="28"/>
        </w:rPr>
      </w:pPr>
    </w:p>
    <w:p w:rsidR="00996D17" w:rsidRPr="0024535C" w:rsidRDefault="00996D17" w:rsidP="00484468">
      <w:pPr>
        <w:widowControl/>
        <w:spacing w:line="560" w:lineRule="exact"/>
        <w:ind w:firstLine="420"/>
        <w:jc w:val="left"/>
        <w:rPr>
          <w:rFonts w:ascii="宋体" w:cs="宋体"/>
          <w:b/>
          <w:kern w:val="0"/>
          <w:sz w:val="28"/>
          <w:szCs w:val="28"/>
        </w:rPr>
      </w:pPr>
      <w:r>
        <w:rPr>
          <w:rFonts w:ascii="宋体" w:hAnsi="宋体" w:cs="宋体" w:hint="eastAsia"/>
          <w:b/>
          <w:kern w:val="0"/>
          <w:sz w:val="28"/>
          <w:szCs w:val="28"/>
        </w:rPr>
        <w:t>（二）</w:t>
      </w:r>
      <w:r w:rsidRPr="0024535C">
        <w:rPr>
          <w:rFonts w:ascii="宋体" w:hAnsi="宋体" w:cs="宋体" w:hint="eastAsia"/>
          <w:b/>
          <w:kern w:val="0"/>
          <w:sz w:val="28"/>
          <w:szCs w:val="28"/>
        </w:rPr>
        <w:t>跨越时空，</w:t>
      </w:r>
      <w:r>
        <w:rPr>
          <w:rFonts w:ascii="宋体" w:hAnsi="宋体" w:cs="宋体" w:hint="eastAsia"/>
          <w:b/>
          <w:kern w:val="0"/>
          <w:sz w:val="28"/>
          <w:szCs w:val="28"/>
        </w:rPr>
        <w:t>合作共</w:t>
      </w:r>
      <w:r w:rsidRPr="0024535C">
        <w:rPr>
          <w:rFonts w:ascii="宋体" w:hAnsi="宋体" w:cs="宋体" w:hint="eastAsia"/>
          <w:b/>
          <w:kern w:val="0"/>
          <w:sz w:val="28"/>
          <w:szCs w:val="28"/>
        </w:rPr>
        <w:t>享</w:t>
      </w:r>
    </w:p>
    <w:p w:rsidR="00996D17" w:rsidRPr="00C13EBD" w:rsidRDefault="00996D17" w:rsidP="00484468">
      <w:pPr>
        <w:widowControl/>
        <w:spacing w:line="560" w:lineRule="exact"/>
        <w:ind w:firstLine="420"/>
        <w:jc w:val="left"/>
        <w:rPr>
          <w:rFonts w:ascii="宋体" w:cs="宋体"/>
          <w:kern w:val="0"/>
          <w:sz w:val="28"/>
          <w:szCs w:val="28"/>
        </w:rPr>
      </w:pPr>
      <w:r w:rsidRPr="00C13EBD">
        <w:rPr>
          <w:rFonts w:ascii="宋体" w:hAnsi="宋体" w:cs="宋体" w:hint="eastAsia"/>
          <w:kern w:val="0"/>
          <w:sz w:val="28"/>
          <w:szCs w:val="28"/>
        </w:rPr>
        <w:t>通过</w:t>
      </w:r>
      <w:r>
        <w:rPr>
          <w:rFonts w:ascii="宋体" w:hAnsi="宋体" w:cs="宋体" w:hint="eastAsia"/>
          <w:kern w:val="0"/>
          <w:sz w:val="28"/>
          <w:szCs w:val="28"/>
        </w:rPr>
        <w:t>校际</w:t>
      </w:r>
      <w:r w:rsidRPr="00C13EBD">
        <w:rPr>
          <w:rFonts w:ascii="宋体" w:hAnsi="宋体" w:cs="宋体" w:hint="eastAsia"/>
          <w:kern w:val="0"/>
          <w:sz w:val="28"/>
          <w:szCs w:val="28"/>
        </w:rPr>
        <w:t>网络同步直播、互动，打破了空间距离的限制，</w:t>
      </w:r>
      <w:r>
        <w:rPr>
          <w:rFonts w:ascii="宋体" w:hAnsi="宋体" w:cs="宋体" w:hint="eastAsia"/>
          <w:kern w:val="0"/>
          <w:sz w:val="28"/>
          <w:szCs w:val="28"/>
        </w:rPr>
        <w:t>这种</w:t>
      </w:r>
      <w:r w:rsidRPr="00C13EBD">
        <w:rPr>
          <w:rFonts w:ascii="宋体" w:hAnsi="宋体" w:cs="宋体"/>
          <w:kern w:val="0"/>
          <w:sz w:val="28"/>
          <w:szCs w:val="28"/>
        </w:rPr>
        <w:t>"</w:t>
      </w:r>
      <w:r w:rsidRPr="00C13EBD">
        <w:rPr>
          <w:rFonts w:ascii="宋体" w:hAnsi="宋体" w:cs="宋体" w:hint="eastAsia"/>
          <w:kern w:val="0"/>
          <w:sz w:val="28"/>
          <w:szCs w:val="28"/>
        </w:rPr>
        <w:t>面对面”的实时讨论与交流，增强</w:t>
      </w:r>
      <w:r>
        <w:rPr>
          <w:rFonts w:ascii="宋体" w:hAnsi="宋体" w:cs="宋体" w:hint="eastAsia"/>
          <w:kern w:val="0"/>
          <w:sz w:val="28"/>
          <w:szCs w:val="28"/>
        </w:rPr>
        <w:t>了</w:t>
      </w:r>
      <w:r w:rsidRPr="00C13EBD">
        <w:rPr>
          <w:rFonts w:ascii="宋体" w:hAnsi="宋体" w:cs="宋体" w:hint="eastAsia"/>
          <w:kern w:val="0"/>
          <w:sz w:val="28"/>
          <w:szCs w:val="28"/>
        </w:rPr>
        <w:t>教研的直观效果，将单纯的推送或观看变为合作共享，最大范围最大限度的发挥“同伴互助”</w:t>
      </w:r>
      <w:r>
        <w:rPr>
          <w:rFonts w:ascii="宋体" w:hAnsi="宋体" w:cs="宋体" w:hint="eastAsia"/>
          <w:kern w:val="0"/>
          <w:sz w:val="28"/>
          <w:szCs w:val="28"/>
        </w:rPr>
        <w:t>、“</w:t>
      </w:r>
      <w:r w:rsidRPr="00C13EBD">
        <w:rPr>
          <w:rFonts w:ascii="宋体" w:hAnsi="宋体" w:cs="宋体" w:hint="eastAsia"/>
          <w:kern w:val="0"/>
          <w:sz w:val="28"/>
          <w:szCs w:val="28"/>
        </w:rPr>
        <w:t>专家引领</w:t>
      </w:r>
      <w:r>
        <w:rPr>
          <w:rFonts w:ascii="宋体" w:hAnsi="宋体" w:cs="宋体" w:hint="eastAsia"/>
          <w:kern w:val="0"/>
          <w:sz w:val="28"/>
          <w:szCs w:val="28"/>
        </w:rPr>
        <w:t>”</w:t>
      </w:r>
      <w:r w:rsidRPr="00C13EBD">
        <w:rPr>
          <w:rFonts w:ascii="宋体" w:hAnsi="宋体" w:cs="宋体" w:hint="eastAsia"/>
          <w:kern w:val="0"/>
          <w:sz w:val="28"/>
          <w:szCs w:val="28"/>
        </w:rPr>
        <w:t>的作用。教研室、学科专家可以指导网上教研，优质资源学校充分发挥自身优势和教育资源优势，把最优秀的教师、最好的教学成果通过网络传播到教育基础相对薄弱的学校</w:t>
      </w:r>
      <w:r w:rsidRPr="00C13EBD">
        <w:rPr>
          <w:rFonts w:ascii="宋体" w:cs="宋体"/>
          <w:kern w:val="0"/>
          <w:sz w:val="28"/>
          <w:szCs w:val="28"/>
        </w:rPr>
        <w:t>,</w:t>
      </w:r>
      <w:r w:rsidRPr="00C13EBD">
        <w:rPr>
          <w:rFonts w:ascii="宋体" w:hAnsi="宋体" w:cs="宋体" w:hint="eastAsia"/>
          <w:kern w:val="0"/>
          <w:sz w:val="28"/>
          <w:szCs w:val="28"/>
        </w:rPr>
        <w:t>使他们的老师同样可以享受优质教学资源，学生同样可以接受高水平的教育，促进地区间的教育教学交流。</w:t>
      </w:r>
    </w:p>
    <w:p w:rsidR="00996D17" w:rsidRDefault="00996D17" w:rsidP="00484468">
      <w:pPr>
        <w:widowControl/>
        <w:spacing w:line="560" w:lineRule="exact"/>
        <w:ind w:firstLine="420"/>
        <w:jc w:val="left"/>
        <w:rPr>
          <w:rFonts w:ascii="宋体" w:cs="宋体"/>
          <w:kern w:val="0"/>
          <w:sz w:val="28"/>
          <w:szCs w:val="28"/>
        </w:rPr>
      </w:pPr>
      <w:r w:rsidRPr="00C13EBD">
        <w:rPr>
          <w:rFonts w:ascii="宋体" w:hAnsi="宋体" w:cs="宋体" w:hint="eastAsia"/>
          <w:kern w:val="0"/>
          <w:sz w:val="28"/>
          <w:szCs w:val="28"/>
        </w:rPr>
        <w:lastRenderedPageBreak/>
        <w:t>如</w:t>
      </w:r>
      <w:r w:rsidRPr="00C13EBD">
        <w:rPr>
          <w:rFonts w:ascii="宋体" w:hAnsi="宋体" w:cs="宋体"/>
          <w:kern w:val="0"/>
          <w:sz w:val="28"/>
          <w:szCs w:val="28"/>
        </w:rPr>
        <w:t>2016</w:t>
      </w:r>
      <w:r w:rsidRPr="00C13EBD">
        <w:rPr>
          <w:rFonts w:ascii="宋体" w:hAnsi="宋体" w:cs="宋体" w:hint="eastAsia"/>
          <w:kern w:val="0"/>
          <w:sz w:val="28"/>
          <w:szCs w:val="28"/>
        </w:rPr>
        <w:t>年东丽区借助校际网络同步教学平台开展了小学网络教研系列活动，通过现场实时直播，让身在不同区域、学片的学科教师，线上同步进行教学观摩。活动吸引了全区</w:t>
      </w:r>
      <w:r w:rsidRPr="00C13EBD">
        <w:rPr>
          <w:rFonts w:ascii="宋体" w:hAnsi="宋体" w:cs="宋体"/>
          <w:kern w:val="0"/>
          <w:sz w:val="28"/>
          <w:szCs w:val="28"/>
        </w:rPr>
        <w:t>47</w:t>
      </w:r>
      <w:r w:rsidRPr="00C13EBD">
        <w:rPr>
          <w:rFonts w:ascii="宋体" w:hAnsi="宋体" w:cs="宋体" w:hint="eastAsia"/>
          <w:kern w:val="0"/>
          <w:sz w:val="28"/>
          <w:szCs w:val="28"/>
        </w:rPr>
        <w:t>所小学的学科代表教师参加。活动分语、数、英</w:t>
      </w:r>
      <w:r w:rsidRPr="00C13EBD">
        <w:rPr>
          <w:rFonts w:ascii="宋体" w:hAnsi="宋体" w:cs="宋体"/>
          <w:kern w:val="0"/>
          <w:sz w:val="28"/>
          <w:szCs w:val="28"/>
        </w:rPr>
        <w:t>(</w:t>
      </w:r>
      <w:r>
        <w:rPr>
          <w:rFonts w:ascii="宋体" w:hAnsi="宋体" w:cs="宋体" w:hint="eastAsia"/>
          <w:kern w:val="0"/>
          <w:sz w:val="28"/>
          <w:szCs w:val="28"/>
        </w:rPr>
        <w:t>见</w:t>
      </w:r>
      <w:r w:rsidRPr="00C13EBD">
        <w:rPr>
          <w:rFonts w:ascii="宋体" w:hAnsi="宋体" w:cs="宋体" w:hint="eastAsia"/>
          <w:kern w:val="0"/>
          <w:sz w:val="28"/>
          <w:szCs w:val="28"/>
        </w:rPr>
        <w:t>图</w:t>
      </w:r>
      <w:r>
        <w:rPr>
          <w:rFonts w:ascii="宋体" w:hAnsi="宋体" w:cs="宋体"/>
          <w:kern w:val="0"/>
          <w:sz w:val="28"/>
          <w:szCs w:val="28"/>
        </w:rPr>
        <w:t>4</w:t>
      </w:r>
      <w:r w:rsidRPr="00C13EBD">
        <w:rPr>
          <w:rFonts w:ascii="宋体" w:hAnsi="宋体" w:cs="宋体"/>
          <w:kern w:val="0"/>
          <w:sz w:val="28"/>
          <w:szCs w:val="28"/>
        </w:rPr>
        <w:t>)</w:t>
      </w:r>
      <w:r w:rsidRPr="00C13EBD">
        <w:rPr>
          <w:rFonts w:ascii="宋体" w:hAnsi="宋体" w:cs="宋体" w:hint="eastAsia"/>
          <w:kern w:val="0"/>
          <w:sz w:val="28"/>
          <w:szCs w:val="28"/>
        </w:rPr>
        <w:t>三个专场，每场均设有主会场和分会场，而且网络教研公开课后，两会场参加活动的各学科教师代表们都进行了形式多样的教学研讨和</w:t>
      </w:r>
      <w:r>
        <w:rPr>
          <w:rFonts w:ascii="宋体" w:hAnsi="宋体" w:cs="宋体" w:hint="eastAsia"/>
          <w:kern w:val="0"/>
          <w:sz w:val="28"/>
          <w:szCs w:val="28"/>
        </w:rPr>
        <w:t>专题</w:t>
      </w:r>
      <w:r w:rsidRPr="00C13EBD">
        <w:rPr>
          <w:rFonts w:ascii="宋体" w:hAnsi="宋体" w:cs="宋体" w:hint="eastAsia"/>
          <w:kern w:val="0"/>
          <w:sz w:val="28"/>
          <w:szCs w:val="28"/>
        </w:rPr>
        <w:t>讲座。</w:t>
      </w:r>
    </w:p>
    <w:p w:rsidR="00996D17" w:rsidRDefault="0046339E" w:rsidP="00484468">
      <w:pPr>
        <w:widowControl/>
        <w:spacing w:line="300" w:lineRule="atLeast"/>
        <w:ind w:firstLine="420"/>
        <w:jc w:val="left"/>
        <w:rPr>
          <w:rFonts w:ascii="宋体" w:cs="宋体"/>
          <w:kern w:val="0"/>
          <w:sz w:val="28"/>
          <w:szCs w:val="28"/>
        </w:rPr>
      </w:pPr>
      <w:r w:rsidRPr="0046339E">
        <w:rPr>
          <w:noProof/>
        </w:rPr>
        <w:pict>
          <v:group id="_x0000_s1034" style="position:absolute;left:0;text-align:left;margin-left:33.15pt;margin-top:28.3pt;width:359.55pt;height:191pt;z-index:1" coordorigin="2559,12562" coordsize="7191,3820">
            <v:shape id="_x0000_s1035" type="#_x0000_t202" style="position:absolute;left:2559;top:15953;width:7191;height:429" filled="f" stroked="f">
              <v:textbox style="mso-next-textbox:#_x0000_s1035">
                <w:txbxContent>
                  <w:p w:rsidR="00996D17" w:rsidRPr="009F3D23" w:rsidRDefault="00996D17" w:rsidP="00484468">
                    <w:pPr>
                      <w:widowControl/>
                      <w:spacing w:line="300" w:lineRule="atLeast"/>
                      <w:jc w:val="left"/>
                      <w:rPr>
                        <w:rFonts w:ascii="宋体" w:cs="宋体"/>
                        <w:kern w:val="0"/>
                        <w:szCs w:val="21"/>
                      </w:rPr>
                    </w:pPr>
                    <w:r>
                      <w:rPr>
                        <w:rFonts w:ascii="宋体" w:hAnsi="宋体" w:cs="宋体" w:hint="eastAsia"/>
                        <w:kern w:val="0"/>
                        <w:szCs w:val="21"/>
                      </w:rPr>
                      <w:t>图</w:t>
                    </w:r>
                    <w:r>
                      <w:rPr>
                        <w:rFonts w:ascii="宋体" w:hAnsi="宋体" w:cs="宋体"/>
                        <w:kern w:val="0"/>
                        <w:szCs w:val="21"/>
                      </w:rPr>
                      <w:t>4</w:t>
                    </w:r>
                    <w:r w:rsidRPr="009F3D23">
                      <w:rPr>
                        <w:rFonts w:ascii="宋体" w:hAnsi="宋体" w:cs="宋体" w:hint="eastAsia"/>
                        <w:kern w:val="0"/>
                        <w:szCs w:val="21"/>
                      </w:rPr>
                      <w:t>东丽区小学网络教研</w:t>
                    </w:r>
                    <w:r>
                      <w:rPr>
                        <w:rFonts w:ascii="宋体" w:cs="宋体"/>
                        <w:kern w:val="0"/>
                        <w:szCs w:val="21"/>
                      </w:rPr>
                      <w:t>-</w:t>
                    </w:r>
                    <w:r w:rsidRPr="009F3D23">
                      <w:rPr>
                        <w:rFonts w:ascii="宋体" w:hAnsi="宋体" w:cs="宋体" w:hint="eastAsia"/>
                        <w:kern w:val="0"/>
                        <w:szCs w:val="21"/>
                      </w:rPr>
                      <w:t>英语专场网络公开课、课后研讨互动和专题讲座</w:t>
                    </w:r>
                  </w:p>
                </w:txbxContent>
              </v:textbox>
            </v:shape>
            <v:group id="_x0000_s1036" style="position:absolute;left:3296;top:12562;width:5675;height:3391" coordorigin="3296,12562" coordsize="5675,3391">
              <v:group id="_x0000_s1037" style="position:absolute;left:3296;top:12562;width:5553;height:3391" coordorigin="863,5589" coordsize="9480,6570">
                <v:shape id="图片 22" o:spid="_x0000_s1038" type="#_x0000_t75" alt="17 12月1日东丽网络教研英语专场名师讲座" style="position:absolute;left:5633;top:8904;width:4710;height:3255;visibility:visible">
                  <v:imagedata r:id="rId12" o:title=""/>
                </v:shape>
                <v:shape id="图片 23" o:spid="_x0000_s1039" type="#_x0000_t75" alt="16" style="position:absolute;left:863;top:8904;width:4770;height:3255;visibility:visible">
                  <v:imagedata r:id="rId13" o:title=""/>
                </v:shape>
                <v:shape id="图片 20" o:spid="_x0000_s1040" type="#_x0000_t75" alt="15 12月1日东丽网络教研英语专场刘台小学" style="position:absolute;left:5633;top:5589;width:4710;height:3315;visibility:visible">
                  <v:imagedata r:id="rId14" o:title=""/>
                </v:shape>
                <v:shape id="图片 21" o:spid="_x0000_s1041" type="#_x0000_t75" alt="14" style="position:absolute;left:863;top:5589;width:4770;height:3315;visibility:visible">
                  <v:imagedata r:id="rId15" o:title=""/>
                </v:shape>
              </v:group>
              <v:shape id="_x0000_s1042" type="#_x0000_t202" style="position:absolute;left:4695;top:13710;width:1710;height:422" filled="f" stroked="f">
                <v:textbox style="mso-next-textbox:#_x0000_s1042">
                  <w:txbxContent>
                    <w:p w:rsidR="00996D17" w:rsidRPr="0062630D" w:rsidRDefault="00996D17" w:rsidP="00484468">
                      <w:pPr>
                        <w:rPr>
                          <w:rFonts w:ascii="黑体" w:eastAsia="黑体" w:hAnsi="黑体"/>
                          <w:b/>
                          <w:szCs w:val="21"/>
                        </w:rPr>
                      </w:pPr>
                      <w:r w:rsidRPr="0062630D">
                        <w:rPr>
                          <w:rFonts w:ascii="黑体" w:eastAsia="黑体" w:hAnsi="黑体" w:hint="eastAsia"/>
                          <w:b/>
                          <w:szCs w:val="21"/>
                        </w:rPr>
                        <w:t>网络公开课</w:t>
                      </w:r>
                    </w:p>
                  </w:txbxContent>
                </v:textbox>
              </v:shape>
              <v:shape id="_x0000_s1043" type="#_x0000_t202" style="position:absolute;left:7770;top:15479;width:1201;height:421" filled="f" stroked="f">
                <v:textbox style="mso-next-textbox:#_x0000_s1043">
                  <w:txbxContent>
                    <w:p w:rsidR="00996D17" w:rsidRPr="0062630D" w:rsidRDefault="00996D17" w:rsidP="00484468">
                      <w:pPr>
                        <w:rPr>
                          <w:rFonts w:ascii="黑体" w:eastAsia="黑体" w:hAnsi="黑体"/>
                          <w:b/>
                          <w:szCs w:val="21"/>
                        </w:rPr>
                      </w:pPr>
                      <w:r w:rsidRPr="0062630D">
                        <w:rPr>
                          <w:rFonts w:ascii="黑体" w:eastAsia="黑体" w:hAnsi="黑体" w:hint="eastAsia"/>
                          <w:b/>
                          <w:szCs w:val="21"/>
                        </w:rPr>
                        <w:t>专题讲座</w:t>
                      </w:r>
                    </w:p>
                  </w:txbxContent>
                </v:textbox>
              </v:shape>
              <v:shape id="_x0000_s1044" type="#_x0000_t202" style="position:absolute;left:4240;top:15297;width:1251;height:422" filled="f" stroked="f" strokecolor="#0d0d0d">
                <v:textbox style="mso-next-textbox:#_x0000_s1044">
                  <w:txbxContent>
                    <w:p w:rsidR="00996D17" w:rsidRPr="0062630D" w:rsidRDefault="00996D17" w:rsidP="00484468">
                      <w:pPr>
                        <w:rPr>
                          <w:rFonts w:ascii="黑体" w:eastAsia="黑体" w:hAnsi="黑体"/>
                          <w:b/>
                          <w:szCs w:val="21"/>
                        </w:rPr>
                      </w:pPr>
                      <w:r w:rsidRPr="0062630D">
                        <w:rPr>
                          <w:rFonts w:ascii="黑体" w:eastAsia="黑体" w:hAnsi="黑体" w:hint="eastAsia"/>
                          <w:b/>
                          <w:szCs w:val="21"/>
                        </w:rPr>
                        <w:t>教学研讨</w:t>
                      </w:r>
                    </w:p>
                  </w:txbxContent>
                </v:textbox>
              </v:shape>
            </v:group>
          </v:group>
        </w:pict>
      </w:r>
    </w:p>
    <w:p w:rsidR="00996D17" w:rsidRDefault="00996D17" w:rsidP="00484468">
      <w:pPr>
        <w:widowControl/>
        <w:spacing w:line="300" w:lineRule="atLeast"/>
        <w:ind w:firstLine="420"/>
        <w:jc w:val="left"/>
        <w:rPr>
          <w:rFonts w:ascii="宋体" w:cs="宋体"/>
          <w:kern w:val="0"/>
          <w:sz w:val="28"/>
          <w:szCs w:val="28"/>
        </w:rPr>
      </w:pPr>
    </w:p>
    <w:p w:rsidR="00996D17" w:rsidRDefault="00996D17" w:rsidP="00484468">
      <w:pPr>
        <w:widowControl/>
        <w:spacing w:line="300" w:lineRule="atLeast"/>
        <w:ind w:firstLine="420"/>
        <w:jc w:val="left"/>
        <w:rPr>
          <w:rFonts w:ascii="宋体" w:cs="宋体"/>
          <w:kern w:val="0"/>
          <w:sz w:val="28"/>
          <w:szCs w:val="28"/>
        </w:rPr>
      </w:pPr>
    </w:p>
    <w:p w:rsidR="00996D17" w:rsidRDefault="00996D17" w:rsidP="00484468">
      <w:pPr>
        <w:widowControl/>
        <w:spacing w:line="300" w:lineRule="atLeast"/>
        <w:ind w:firstLine="420"/>
        <w:jc w:val="left"/>
        <w:rPr>
          <w:rFonts w:ascii="宋体" w:cs="宋体"/>
          <w:kern w:val="0"/>
          <w:sz w:val="28"/>
          <w:szCs w:val="28"/>
        </w:rPr>
      </w:pPr>
    </w:p>
    <w:p w:rsidR="00996D17" w:rsidRDefault="00996D17" w:rsidP="00484468">
      <w:pPr>
        <w:widowControl/>
        <w:spacing w:line="300" w:lineRule="atLeast"/>
        <w:ind w:firstLine="420"/>
        <w:jc w:val="left"/>
        <w:rPr>
          <w:rFonts w:ascii="宋体" w:cs="宋体"/>
          <w:kern w:val="0"/>
          <w:sz w:val="28"/>
          <w:szCs w:val="28"/>
        </w:rPr>
      </w:pPr>
    </w:p>
    <w:p w:rsidR="00996D17" w:rsidRPr="00C64AAD" w:rsidRDefault="00996D17" w:rsidP="00484468">
      <w:pPr>
        <w:widowControl/>
        <w:spacing w:line="300" w:lineRule="atLeast"/>
        <w:ind w:firstLine="420"/>
        <w:jc w:val="left"/>
        <w:rPr>
          <w:rFonts w:ascii="宋体" w:cs="宋体"/>
          <w:kern w:val="0"/>
          <w:sz w:val="28"/>
          <w:szCs w:val="28"/>
        </w:rPr>
      </w:pPr>
    </w:p>
    <w:p w:rsidR="00996D17" w:rsidRDefault="00996D17" w:rsidP="00484468">
      <w:pPr>
        <w:widowControl/>
        <w:spacing w:line="560" w:lineRule="exact"/>
        <w:ind w:firstLine="420"/>
        <w:jc w:val="left"/>
        <w:rPr>
          <w:rFonts w:ascii="宋体" w:cs="宋体"/>
          <w:kern w:val="0"/>
          <w:sz w:val="28"/>
          <w:szCs w:val="28"/>
        </w:rPr>
      </w:pPr>
    </w:p>
    <w:p w:rsidR="00996D17" w:rsidRDefault="00996D17" w:rsidP="00484468">
      <w:pPr>
        <w:widowControl/>
        <w:spacing w:line="560" w:lineRule="exact"/>
        <w:ind w:firstLine="420"/>
        <w:jc w:val="left"/>
        <w:rPr>
          <w:rFonts w:ascii="宋体" w:cs="宋体"/>
          <w:kern w:val="0"/>
          <w:sz w:val="28"/>
          <w:szCs w:val="28"/>
        </w:rPr>
      </w:pPr>
    </w:p>
    <w:p w:rsidR="00996D17" w:rsidRDefault="00996D17" w:rsidP="00484468">
      <w:pPr>
        <w:widowControl/>
        <w:spacing w:line="560" w:lineRule="exact"/>
        <w:ind w:firstLine="420"/>
        <w:jc w:val="left"/>
        <w:rPr>
          <w:rFonts w:ascii="宋体" w:cs="宋体"/>
          <w:kern w:val="0"/>
          <w:sz w:val="28"/>
          <w:szCs w:val="28"/>
        </w:rPr>
      </w:pPr>
      <w:r w:rsidRPr="00C13EBD">
        <w:rPr>
          <w:rFonts w:ascii="宋体" w:hAnsi="宋体" w:cs="宋体" w:hint="eastAsia"/>
          <w:kern w:val="0"/>
          <w:sz w:val="28"/>
          <w:szCs w:val="28"/>
        </w:rPr>
        <w:t>东丽区教育局更是精选各小学借助校际网络同步教学</w:t>
      </w:r>
      <w:r>
        <w:rPr>
          <w:rFonts w:ascii="宋体" w:hAnsi="宋体" w:cs="宋体" w:hint="eastAsia"/>
          <w:kern w:val="0"/>
          <w:sz w:val="28"/>
          <w:szCs w:val="28"/>
        </w:rPr>
        <w:t>系统</w:t>
      </w:r>
      <w:r w:rsidRPr="00C13EBD">
        <w:rPr>
          <w:rFonts w:ascii="宋体" w:hAnsi="宋体" w:cs="宋体" w:hint="eastAsia"/>
          <w:kern w:val="0"/>
          <w:sz w:val="28"/>
          <w:szCs w:val="28"/>
        </w:rPr>
        <w:t>平台录制的精品课，将其上传至该平台优课资源模块，以供该区学校教师随时观摩学习。</w:t>
      </w:r>
    </w:p>
    <w:p w:rsidR="00996D17" w:rsidRPr="00C13EBD" w:rsidRDefault="00996D17" w:rsidP="00484468">
      <w:pPr>
        <w:widowControl/>
        <w:spacing w:line="560" w:lineRule="exact"/>
        <w:ind w:firstLine="420"/>
        <w:jc w:val="left"/>
        <w:rPr>
          <w:rFonts w:ascii="宋体" w:cs="宋体"/>
          <w:kern w:val="0"/>
          <w:sz w:val="28"/>
          <w:szCs w:val="28"/>
        </w:rPr>
      </w:pPr>
      <w:r>
        <w:rPr>
          <w:rFonts w:ascii="宋体" w:hAnsi="宋体" w:cs="宋体" w:hint="eastAsia"/>
          <w:kern w:val="0"/>
          <w:sz w:val="28"/>
          <w:szCs w:val="28"/>
        </w:rPr>
        <w:t>此次网络教研系列活动充分利用平台的录播、直播、点播和资源优势，扩大参与度，增大受众面，提升教研效果，实现资源共建共享。</w:t>
      </w:r>
    </w:p>
    <w:p w:rsidR="00996D17" w:rsidRPr="0024535C" w:rsidRDefault="00996D17" w:rsidP="00484468">
      <w:pPr>
        <w:widowControl/>
        <w:spacing w:line="560" w:lineRule="exact"/>
        <w:ind w:firstLine="420"/>
        <w:jc w:val="left"/>
        <w:rPr>
          <w:rFonts w:ascii="宋体" w:cs="宋体"/>
          <w:b/>
          <w:kern w:val="0"/>
          <w:sz w:val="28"/>
          <w:szCs w:val="28"/>
        </w:rPr>
      </w:pPr>
      <w:r>
        <w:rPr>
          <w:rFonts w:ascii="宋体" w:hAnsi="宋体" w:cs="宋体" w:hint="eastAsia"/>
          <w:b/>
          <w:kern w:val="0"/>
          <w:sz w:val="28"/>
          <w:szCs w:val="28"/>
        </w:rPr>
        <w:t>（三）深度</w:t>
      </w:r>
      <w:r w:rsidRPr="0024535C">
        <w:rPr>
          <w:rFonts w:ascii="宋体" w:hAnsi="宋体" w:cs="宋体" w:hint="eastAsia"/>
          <w:b/>
          <w:kern w:val="0"/>
          <w:sz w:val="28"/>
          <w:szCs w:val="28"/>
        </w:rPr>
        <w:t>互动，群研聚</w:t>
      </w:r>
      <w:r>
        <w:rPr>
          <w:rFonts w:ascii="宋体" w:hAnsi="宋体" w:cs="宋体" w:hint="eastAsia"/>
          <w:b/>
          <w:kern w:val="0"/>
          <w:sz w:val="28"/>
          <w:szCs w:val="28"/>
        </w:rPr>
        <w:t>力</w:t>
      </w:r>
    </w:p>
    <w:p w:rsidR="00996D17" w:rsidRPr="00C13EBD" w:rsidRDefault="00996D17" w:rsidP="00484468">
      <w:pPr>
        <w:widowControl/>
        <w:spacing w:line="560" w:lineRule="exact"/>
        <w:ind w:firstLine="420"/>
        <w:jc w:val="left"/>
        <w:rPr>
          <w:rFonts w:ascii="宋体" w:cs="宋体"/>
          <w:kern w:val="0"/>
          <w:sz w:val="28"/>
          <w:szCs w:val="28"/>
        </w:rPr>
      </w:pPr>
      <w:r w:rsidRPr="00C13EBD">
        <w:rPr>
          <w:rFonts w:ascii="宋体" w:hAnsi="宋体" w:cs="宋体" w:hint="eastAsia"/>
          <w:kern w:val="0"/>
          <w:sz w:val="28"/>
          <w:szCs w:val="28"/>
        </w:rPr>
        <w:t>开展校际网络同步直播、互动教研突出体现了活动灵活性与交互性。这种“面对面”式的网络通讯手段，使得教研活动充分发挥</w:t>
      </w:r>
      <w:r>
        <w:rPr>
          <w:rFonts w:ascii="宋体" w:hAnsi="宋体" w:cs="宋体" w:hint="eastAsia"/>
          <w:kern w:val="0"/>
          <w:sz w:val="28"/>
          <w:szCs w:val="28"/>
        </w:rPr>
        <w:t>多</w:t>
      </w:r>
      <w:r w:rsidRPr="00C13EBD">
        <w:rPr>
          <w:rFonts w:ascii="宋体" w:hAnsi="宋体" w:cs="宋体" w:hint="eastAsia"/>
          <w:kern w:val="0"/>
          <w:sz w:val="28"/>
          <w:szCs w:val="28"/>
        </w:rPr>
        <w:t>向互动作用，也让研究的层次更加深入。平台提供</w:t>
      </w:r>
      <w:r>
        <w:rPr>
          <w:rFonts w:ascii="宋体" w:hAnsi="宋体" w:cs="宋体" w:hint="eastAsia"/>
          <w:kern w:val="0"/>
          <w:sz w:val="28"/>
          <w:szCs w:val="28"/>
        </w:rPr>
        <w:t>的</w:t>
      </w:r>
      <w:r w:rsidRPr="00C13EBD">
        <w:rPr>
          <w:rFonts w:ascii="宋体" w:hAnsi="宋体" w:cs="宋体" w:hint="eastAsia"/>
          <w:kern w:val="0"/>
          <w:sz w:val="28"/>
          <w:szCs w:val="28"/>
        </w:rPr>
        <w:t>在线文字交流功能，</w:t>
      </w:r>
      <w:r>
        <w:rPr>
          <w:rFonts w:ascii="宋体" w:hAnsi="宋体" w:cs="宋体" w:hint="eastAsia"/>
          <w:kern w:val="0"/>
          <w:sz w:val="28"/>
          <w:szCs w:val="28"/>
        </w:rPr>
        <w:t>也为参与其中每一位老师畅所欲言，分享交流，</w:t>
      </w:r>
      <w:r w:rsidRPr="00C13EBD">
        <w:rPr>
          <w:rFonts w:ascii="宋体" w:hAnsi="宋体" w:cs="宋体" w:hint="eastAsia"/>
          <w:kern w:val="0"/>
          <w:sz w:val="28"/>
          <w:szCs w:val="28"/>
        </w:rPr>
        <w:t>增多了质疑交流的</w:t>
      </w:r>
      <w:r>
        <w:rPr>
          <w:rFonts w:ascii="宋体" w:hAnsi="宋体" w:cs="宋体" w:hint="eastAsia"/>
          <w:kern w:val="0"/>
          <w:sz w:val="28"/>
          <w:szCs w:val="28"/>
        </w:rPr>
        <w:t>机</w:t>
      </w:r>
      <w:r>
        <w:rPr>
          <w:rFonts w:ascii="宋体" w:hAnsi="宋体" w:cs="宋体" w:hint="eastAsia"/>
          <w:kern w:val="0"/>
          <w:sz w:val="28"/>
          <w:szCs w:val="28"/>
        </w:rPr>
        <w:lastRenderedPageBreak/>
        <w:t>会</w:t>
      </w:r>
      <w:r w:rsidRPr="00C13EBD">
        <w:rPr>
          <w:rFonts w:ascii="宋体" w:hAnsi="宋体" w:cs="宋体" w:hint="eastAsia"/>
          <w:kern w:val="0"/>
          <w:sz w:val="28"/>
          <w:szCs w:val="28"/>
        </w:rPr>
        <w:t>，较好地提高了校际间交流的深度；教研员老师、学科骨干教师的</w:t>
      </w:r>
      <w:r>
        <w:rPr>
          <w:rFonts w:ascii="宋体" w:hAnsi="宋体" w:cs="宋体" w:hint="eastAsia"/>
          <w:kern w:val="0"/>
          <w:sz w:val="28"/>
          <w:szCs w:val="28"/>
        </w:rPr>
        <w:t>实时</w:t>
      </w:r>
      <w:r w:rsidRPr="00C13EBD">
        <w:rPr>
          <w:rFonts w:ascii="宋体" w:hAnsi="宋体" w:cs="宋体" w:hint="eastAsia"/>
          <w:kern w:val="0"/>
          <w:sz w:val="28"/>
          <w:szCs w:val="28"/>
        </w:rPr>
        <w:t>互动点评，更是凸显了业务引领的及时性、覆盖性。</w:t>
      </w:r>
    </w:p>
    <w:p w:rsidR="00996D17" w:rsidRPr="00C13EBD" w:rsidRDefault="00996D17" w:rsidP="00484468">
      <w:pPr>
        <w:widowControl/>
        <w:spacing w:line="560" w:lineRule="exact"/>
        <w:ind w:firstLine="420"/>
        <w:jc w:val="left"/>
        <w:rPr>
          <w:rFonts w:ascii="宋体" w:cs="宋体"/>
          <w:kern w:val="0"/>
          <w:sz w:val="28"/>
          <w:szCs w:val="28"/>
        </w:rPr>
      </w:pPr>
      <w:r w:rsidRPr="00C13EBD">
        <w:rPr>
          <w:rFonts w:ascii="宋体" w:hAnsi="宋体" w:cs="宋体" w:hint="eastAsia"/>
          <w:kern w:val="0"/>
          <w:sz w:val="28"/>
          <w:szCs w:val="28"/>
        </w:rPr>
        <w:t>如：宝坻区园所联动应用校际网络同步教学平台开展</w:t>
      </w:r>
      <w:r>
        <w:rPr>
          <w:rFonts w:ascii="宋体" w:hAnsi="宋体" w:cs="宋体" w:hint="eastAsia"/>
          <w:kern w:val="0"/>
          <w:sz w:val="28"/>
          <w:szCs w:val="28"/>
        </w:rPr>
        <w:t>的</w:t>
      </w:r>
      <w:r w:rsidRPr="00C13EBD">
        <w:rPr>
          <w:rFonts w:ascii="宋体" w:hAnsi="宋体" w:cs="宋体" w:hint="eastAsia"/>
          <w:kern w:val="0"/>
          <w:sz w:val="28"/>
          <w:szCs w:val="28"/>
        </w:rPr>
        <w:t>《大班纸牌游戏材料的投放与指导》互动教研，活动以景苑幼儿园、刘辛庄幼儿园</w:t>
      </w:r>
      <w:r>
        <w:rPr>
          <w:rFonts w:ascii="宋体" w:hAnsi="宋体" w:cs="宋体" w:hint="eastAsia"/>
          <w:kern w:val="0"/>
          <w:sz w:val="28"/>
          <w:szCs w:val="28"/>
        </w:rPr>
        <w:t>、</w:t>
      </w:r>
      <w:r w:rsidRPr="00C13EBD">
        <w:rPr>
          <w:rFonts w:ascii="宋体" w:hAnsi="宋体" w:cs="宋体" w:hint="eastAsia"/>
          <w:kern w:val="0"/>
          <w:sz w:val="28"/>
          <w:szCs w:val="28"/>
        </w:rPr>
        <w:t>原筑幼儿园三园联动，宝坻教研室网上教研指导，区域其他幼儿园网络观摩学习的形式展开。</w:t>
      </w:r>
      <w:r>
        <w:rPr>
          <w:rFonts w:ascii="宋体" w:hAnsi="宋体" w:cs="宋体" w:hint="eastAsia"/>
          <w:kern w:val="0"/>
          <w:sz w:val="28"/>
          <w:szCs w:val="28"/>
        </w:rPr>
        <w:t>从教师游戏活动组织中的真实</w:t>
      </w:r>
      <w:r w:rsidRPr="00C13EBD">
        <w:rPr>
          <w:rFonts w:ascii="宋体" w:hAnsi="宋体" w:cs="宋体" w:hint="eastAsia"/>
          <w:kern w:val="0"/>
          <w:sz w:val="28"/>
          <w:szCs w:val="28"/>
        </w:rPr>
        <w:t>问题</w:t>
      </w:r>
      <w:r>
        <w:rPr>
          <w:rFonts w:ascii="宋体" w:hAnsi="宋体" w:cs="宋体" w:hint="eastAsia"/>
          <w:kern w:val="0"/>
          <w:sz w:val="28"/>
          <w:szCs w:val="28"/>
        </w:rPr>
        <w:t>出发，</w:t>
      </w:r>
      <w:r w:rsidRPr="00C13EBD">
        <w:rPr>
          <w:rFonts w:ascii="宋体" w:hAnsi="宋体" w:cs="宋体" w:hint="eastAsia"/>
          <w:kern w:val="0"/>
          <w:sz w:val="28"/>
          <w:szCs w:val="28"/>
        </w:rPr>
        <w:t>引领教师在参与体验中感悟</w:t>
      </w:r>
      <w:r>
        <w:rPr>
          <w:rFonts w:ascii="宋体" w:hAnsi="宋体" w:cs="宋体" w:hint="eastAsia"/>
          <w:kern w:val="0"/>
          <w:sz w:val="28"/>
          <w:szCs w:val="28"/>
        </w:rPr>
        <w:t>“</w:t>
      </w:r>
      <w:r w:rsidRPr="00C13EBD">
        <w:rPr>
          <w:rFonts w:ascii="宋体" w:hAnsi="宋体" w:cs="宋体" w:hint="eastAsia"/>
          <w:kern w:val="0"/>
          <w:sz w:val="28"/>
          <w:szCs w:val="28"/>
        </w:rPr>
        <w:t>实现开放性游戏材料价值最大化</w:t>
      </w:r>
      <w:r>
        <w:rPr>
          <w:rFonts w:ascii="宋体" w:hAnsi="宋体" w:cs="宋体" w:hint="eastAsia"/>
          <w:kern w:val="0"/>
          <w:sz w:val="28"/>
          <w:szCs w:val="28"/>
        </w:rPr>
        <w:t>”</w:t>
      </w:r>
      <w:r w:rsidRPr="00C13EBD">
        <w:rPr>
          <w:rFonts w:ascii="宋体" w:hAnsi="宋体" w:cs="宋体" w:hint="eastAsia"/>
          <w:kern w:val="0"/>
          <w:sz w:val="28"/>
          <w:szCs w:val="28"/>
        </w:rPr>
        <w:t>的具体方法和注意问题。三个园所的教师在主持人引领下，分两次讨论并交流了</w:t>
      </w:r>
      <w:r>
        <w:rPr>
          <w:rFonts w:ascii="宋体" w:hAnsi="宋体" w:cs="宋体" w:hint="eastAsia"/>
          <w:kern w:val="0"/>
          <w:sz w:val="28"/>
          <w:szCs w:val="28"/>
        </w:rPr>
        <w:t>“</w:t>
      </w:r>
      <w:r w:rsidRPr="00C13EBD">
        <w:rPr>
          <w:rFonts w:ascii="宋体" w:hAnsi="宋体" w:cs="宋体" w:hint="eastAsia"/>
          <w:kern w:val="0"/>
          <w:sz w:val="28"/>
          <w:szCs w:val="28"/>
        </w:rPr>
        <w:t>纸牌材料蕴含的价值</w:t>
      </w:r>
      <w:r>
        <w:rPr>
          <w:rFonts w:ascii="宋体" w:hAnsi="宋体" w:cs="宋体" w:hint="eastAsia"/>
          <w:kern w:val="0"/>
          <w:sz w:val="28"/>
          <w:szCs w:val="28"/>
        </w:rPr>
        <w:t>和</w:t>
      </w:r>
      <w:r w:rsidRPr="00C13EBD">
        <w:rPr>
          <w:rFonts w:ascii="宋体" w:hAnsi="宋体" w:cs="宋体" w:hint="eastAsia"/>
          <w:kern w:val="0"/>
          <w:sz w:val="28"/>
          <w:szCs w:val="28"/>
        </w:rPr>
        <w:t>适合大班的游戏及玩法</w:t>
      </w:r>
      <w:r>
        <w:rPr>
          <w:rFonts w:ascii="宋体" w:hAnsi="宋体" w:cs="宋体" w:hint="eastAsia"/>
          <w:kern w:val="0"/>
          <w:sz w:val="28"/>
          <w:szCs w:val="28"/>
        </w:rPr>
        <w:t>”</w:t>
      </w:r>
      <w:r w:rsidRPr="00C13EBD">
        <w:rPr>
          <w:rFonts w:ascii="宋体" w:hAnsi="宋体" w:cs="宋体" w:hint="eastAsia"/>
          <w:kern w:val="0"/>
          <w:sz w:val="28"/>
          <w:szCs w:val="28"/>
        </w:rPr>
        <w:t>，深入讨论了材料投放和后期指导中应注意的问题。</w:t>
      </w:r>
    </w:p>
    <w:p w:rsidR="00996D17" w:rsidRPr="00C13EBD" w:rsidRDefault="00996D17" w:rsidP="00484468">
      <w:pPr>
        <w:widowControl/>
        <w:spacing w:line="560" w:lineRule="exact"/>
        <w:ind w:firstLine="420"/>
        <w:jc w:val="left"/>
        <w:rPr>
          <w:rFonts w:ascii="宋体" w:cs="宋体"/>
          <w:kern w:val="0"/>
          <w:sz w:val="28"/>
          <w:szCs w:val="28"/>
        </w:rPr>
      </w:pPr>
      <w:r w:rsidRPr="00C13EBD">
        <w:rPr>
          <w:rFonts w:ascii="宋体" w:hAnsi="宋体" w:cs="宋体" w:hint="eastAsia"/>
          <w:kern w:val="0"/>
          <w:sz w:val="28"/>
          <w:szCs w:val="28"/>
        </w:rPr>
        <w:t>这种</w:t>
      </w:r>
      <w:r w:rsidRPr="00C13EBD">
        <w:rPr>
          <w:rFonts w:ascii="宋体" w:hAnsi="宋体" w:hint="eastAsia"/>
          <w:sz w:val="28"/>
          <w:szCs w:val="28"/>
        </w:rPr>
        <w:t>交流互动式的教研方式，既为三方参与的教师提供了深度思考、</w:t>
      </w:r>
      <w:r w:rsidRPr="00C13EBD">
        <w:rPr>
          <w:rFonts w:ascii="宋体" w:hAnsi="宋体" w:cs="宋体" w:hint="eastAsia"/>
          <w:kern w:val="0"/>
          <w:sz w:val="28"/>
          <w:szCs w:val="28"/>
        </w:rPr>
        <w:t>主动质疑，充分</w:t>
      </w:r>
      <w:r w:rsidRPr="00C13EBD">
        <w:rPr>
          <w:rFonts w:ascii="宋体" w:hAnsi="宋体" w:hint="eastAsia"/>
          <w:sz w:val="28"/>
          <w:szCs w:val="28"/>
        </w:rPr>
        <w:t>发表自己见解的时空与平台，</w:t>
      </w:r>
      <w:r w:rsidRPr="00C13EBD">
        <w:rPr>
          <w:rFonts w:ascii="宋体" w:hAnsi="宋体" w:cs="宋体" w:hint="eastAsia"/>
          <w:kern w:val="0"/>
          <w:sz w:val="28"/>
          <w:szCs w:val="28"/>
        </w:rPr>
        <w:t>拓展</w:t>
      </w:r>
      <w:r>
        <w:rPr>
          <w:rFonts w:ascii="宋体" w:hAnsi="宋体" w:cs="宋体" w:hint="eastAsia"/>
          <w:kern w:val="0"/>
          <w:sz w:val="28"/>
          <w:szCs w:val="28"/>
        </w:rPr>
        <w:t>丰富</w:t>
      </w:r>
      <w:r w:rsidRPr="00C13EBD">
        <w:rPr>
          <w:rFonts w:ascii="宋体" w:hAnsi="宋体" w:cs="宋体" w:hint="eastAsia"/>
          <w:kern w:val="0"/>
          <w:sz w:val="28"/>
          <w:szCs w:val="28"/>
        </w:rPr>
        <w:t>了</w:t>
      </w:r>
      <w:r>
        <w:rPr>
          <w:rFonts w:ascii="宋体" w:hAnsi="宋体" w:cs="宋体" w:hint="eastAsia"/>
          <w:kern w:val="0"/>
          <w:sz w:val="28"/>
          <w:szCs w:val="28"/>
        </w:rPr>
        <w:t>对研修主题的理解，</w:t>
      </w:r>
      <w:r w:rsidRPr="00C13EBD">
        <w:rPr>
          <w:rFonts w:ascii="宋体" w:hAnsi="宋体" w:cs="宋体" w:hint="eastAsia"/>
          <w:kern w:val="0"/>
          <w:sz w:val="28"/>
          <w:szCs w:val="28"/>
        </w:rPr>
        <w:t>收</w:t>
      </w:r>
      <w:r>
        <w:rPr>
          <w:rFonts w:ascii="宋体" w:hAnsi="宋体" w:cs="宋体" w:hint="eastAsia"/>
          <w:kern w:val="0"/>
          <w:sz w:val="28"/>
          <w:szCs w:val="28"/>
        </w:rPr>
        <w:t>获了宝贵经验，同时也让网络同步观摩的园所，分享着研究的轨迹，实现</w:t>
      </w:r>
      <w:r w:rsidRPr="00C13EBD">
        <w:rPr>
          <w:rFonts w:ascii="宋体" w:hAnsi="宋体" w:cs="宋体" w:hint="eastAsia"/>
          <w:kern w:val="0"/>
          <w:sz w:val="28"/>
          <w:szCs w:val="28"/>
        </w:rPr>
        <w:t>思维的碰撞、理念的更迭，</w:t>
      </w:r>
      <w:r>
        <w:rPr>
          <w:rFonts w:ascii="宋体" w:hAnsi="宋体" w:cs="宋体" w:hint="eastAsia"/>
          <w:kern w:val="0"/>
          <w:sz w:val="28"/>
          <w:szCs w:val="28"/>
        </w:rPr>
        <w:t>也</w:t>
      </w:r>
      <w:r w:rsidRPr="00C13EBD">
        <w:rPr>
          <w:rFonts w:ascii="宋体" w:hAnsi="宋体" w:cs="宋体" w:hint="eastAsia"/>
          <w:kern w:val="0"/>
          <w:sz w:val="28"/>
          <w:szCs w:val="28"/>
        </w:rPr>
        <w:t>助推教研组建设实现多赢。</w:t>
      </w:r>
    </w:p>
    <w:p w:rsidR="00996D17" w:rsidRPr="00C13EBD" w:rsidRDefault="00996D17" w:rsidP="00484468">
      <w:pPr>
        <w:widowControl/>
        <w:spacing w:line="560" w:lineRule="exact"/>
        <w:ind w:firstLine="420"/>
        <w:jc w:val="left"/>
        <w:rPr>
          <w:rFonts w:ascii="宋体" w:cs="宋体"/>
          <w:kern w:val="0"/>
          <w:sz w:val="28"/>
          <w:szCs w:val="28"/>
        </w:rPr>
      </w:pPr>
      <w:r w:rsidRPr="00C13EBD">
        <w:rPr>
          <w:rFonts w:ascii="宋体" w:hAnsi="宋体" w:cs="宋体" w:hint="eastAsia"/>
          <w:kern w:val="0"/>
          <w:sz w:val="28"/>
          <w:szCs w:val="28"/>
        </w:rPr>
        <w:t>基于</w:t>
      </w:r>
      <w:r>
        <w:rPr>
          <w:rFonts w:ascii="宋体" w:hAnsi="宋体" w:cs="宋体" w:hint="eastAsia"/>
          <w:kern w:val="0"/>
          <w:sz w:val="28"/>
          <w:szCs w:val="28"/>
        </w:rPr>
        <w:t>校际</w:t>
      </w:r>
      <w:r w:rsidRPr="00C13EBD">
        <w:rPr>
          <w:rFonts w:ascii="宋体" w:hAnsi="宋体" w:cs="宋体" w:hint="eastAsia"/>
          <w:kern w:val="0"/>
          <w:sz w:val="28"/>
          <w:szCs w:val="28"/>
        </w:rPr>
        <w:t>网络同步教学平台的网络协作教研是一种全新的教研工作方式，所以也存在一些新问题。</w:t>
      </w:r>
    </w:p>
    <w:p w:rsidR="00996D17" w:rsidRPr="00C13EBD" w:rsidRDefault="00996D17" w:rsidP="00484468">
      <w:pPr>
        <w:widowControl/>
        <w:spacing w:line="560" w:lineRule="exact"/>
        <w:ind w:firstLine="420"/>
        <w:jc w:val="left"/>
        <w:rPr>
          <w:rFonts w:ascii="宋体" w:cs="宋体"/>
          <w:kern w:val="0"/>
          <w:sz w:val="28"/>
          <w:szCs w:val="28"/>
        </w:rPr>
      </w:pPr>
      <w:r>
        <w:rPr>
          <w:rFonts w:ascii="宋体" w:hAnsi="宋体" w:cs="宋体" w:hint="eastAsia"/>
          <w:kern w:val="0"/>
          <w:sz w:val="28"/>
          <w:szCs w:val="28"/>
        </w:rPr>
        <w:t>（一）</w:t>
      </w:r>
      <w:r w:rsidRPr="00C13EBD">
        <w:rPr>
          <w:rFonts w:ascii="宋体" w:hAnsi="宋体" w:cs="宋体" w:hint="eastAsia"/>
          <w:kern w:val="0"/>
          <w:sz w:val="28"/>
          <w:szCs w:val="28"/>
        </w:rPr>
        <w:t>视音频信号传输问题，受限于网络带宽和设备的性能。画面或声音传输卡顿，设备跟踪不及时等等。随着国家三通两平台的建设，各个区域教育信息化软硬件系统的大力投入，保障网络带宽，提升设备性能也将日益改善。</w:t>
      </w:r>
    </w:p>
    <w:p w:rsidR="00996D17" w:rsidRPr="00C13EBD" w:rsidRDefault="00996D17" w:rsidP="00484468">
      <w:pPr>
        <w:widowControl/>
        <w:spacing w:line="560" w:lineRule="exact"/>
        <w:ind w:firstLine="420"/>
        <w:jc w:val="left"/>
        <w:rPr>
          <w:rFonts w:ascii="宋体" w:cs="宋体"/>
          <w:kern w:val="0"/>
          <w:sz w:val="28"/>
          <w:szCs w:val="28"/>
        </w:rPr>
      </w:pPr>
      <w:r>
        <w:rPr>
          <w:rFonts w:ascii="宋体" w:hAnsi="宋体" w:cs="宋体" w:hint="eastAsia"/>
          <w:kern w:val="0"/>
          <w:sz w:val="28"/>
          <w:szCs w:val="28"/>
        </w:rPr>
        <w:t>（二）</w:t>
      </w:r>
      <w:r w:rsidRPr="00C13EBD">
        <w:rPr>
          <w:rFonts w:ascii="宋体" w:hAnsi="宋体" w:cs="宋体" w:hint="eastAsia"/>
          <w:kern w:val="0"/>
          <w:sz w:val="28"/>
          <w:szCs w:val="28"/>
        </w:rPr>
        <w:t>教师的参与性和适应性问题，</w:t>
      </w:r>
      <w:r>
        <w:rPr>
          <w:rFonts w:ascii="宋体" w:hAnsi="宋体" w:cs="宋体" w:hint="eastAsia"/>
          <w:kern w:val="0"/>
          <w:sz w:val="28"/>
          <w:szCs w:val="28"/>
        </w:rPr>
        <w:t>受限于</w:t>
      </w:r>
      <w:r w:rsidRPr="00C13EBD">
        <w:rPr>
          <w:rFonts w:ascii="宋体" w:hAnsi="宋体" w:cs="宋体" w:hint="eastAsia"/>
          <w:kern w:val="0"/>
          <w:sz w:val="28"/>
          <w:szCs w:val="28"/>
        </w:rPr>
        <w:t>部分教师对</w:t>
      </w:r>
      <w:r>
        <w:rPr>
          <w:rFonts w:ascii="宋体" w:hAnsi="宋体" w:cs="宋体" w:hint="eastAsia"/>
          <w:kern w:val="0"/>
          <w:sz w:val="28"/>
          <w:szCs w:val="28"/>
        </w:rPr>
        <w:t>校际</w:t>
      </w:r>
      <w:r w:rsidRPr="00C13EBD">
        <w:rPr>
          <w:rFonts w:ascii="宋体" w:hAnsi="宋体" w:cs="宋体" w:hint="eastAsia"/>
          <w:kern w:val="0"/>
          <w:sz w:val="28"/>
          <w:szCs w:val="28"/>
        </w:rPr>
        <w:t>网络协作教研的意义认识不足，不适应利用大屏幕和麦克风进行交流，缺乏积极参与和同伴互助的意识。基于此学校要建立网络环境下的科学、高效的校本教研制度，更新教师观念，组建学习共同体。积极整合各</w:t>
      </w:r>
      <w:r w:rsidRPr="00C13EBD">
        <w:rPr>
          <w:rFonts w:ascii="宋体" w:hAnsi="宋体" w:cs="宋体" w:hint="eastAsia"/>
          <w:kern w:val="0"/>
          <w:sz w:val="28"/>
          <w:szCs w:val="28"/>
        </w:rPr>
        <w:lastRenderedPageBreak/>
        <w:t>方面人员的力量包括教师个人、教师</w:t>
      </w:r>
      <w:r>
        <w:rPr>
          <w:rFonts w:ascii="宋体" w:hAnsi="宋体" w:cs="宋体" w:hint="eastAsia"/>
          <w:kern w:val="0"/>
          <w:sz w:val="28"/>
          <w:szCs w:val="28"/>
        </w:rPr>
        <w:t>群体</w:t>
      </w:r>
      <w:r w:rsidRPr="00C13EBD">
        <w:rPr>
          <w:rFonts w:ascii="宋体" w:hAnsi="宋体" w:cs="宋体" w:hint="eastAsia"/>
          <w:kern w:val="0"/>
          <w:sz w:val="28"/>
          <w:szCs w:val="28"/>
        </w:rPr>
        <w:t>、专业人员，通过人际沟通、交流和分享各种学习资源，</w:t>
      </w:r>
      <w:r>
        <w:rPr>
          <w:rFonts w:ascii="宋体" w:hAnsi="宋体" w:cs="宋体" w:hint="eastAsia"/>
          <w:kern w:val="0"/>
          <w:sz w:val="28"/>
          <w:szCs w:val="28"/>
        </w:rPr>
        <w:t>互相</w:t>
      </w:r>
      <w:r w:rsidRPr="00C13EBD">
        <w:rPr>
          <w:rFonts w:ascii="宋体" w:hAnsi="宋体" w:cs="宋体" w:hint="eastAsia"/>
          <w:kern w:val="0"/>
          <w:sz w:val="28"/>
          <w:szCs w:val="28"/>
        </w:rPr>
        <w:t>影响、</w:t>
      </w:r>
      <w:r>
        <w:rPr>
          <w:rFonts w:ascii="宋体" w:hAnsi="宋体" w:cs="宋体" w:hint="eastAsia"/>
          <w:kern w:val="0"/>
          <w:sz w:val="28"/>
          <w:szCs w:val="28"/>
        </w:rPr>
        <w:t>互相</w:t>
      </w:r>
      <w:r w:rsidRPr="00C13EBD">
        <w:rPr>
          <w:rFonts w:ascii="宋体" w:hAnsi="宋体" w:cs="宋体" w:hint="eastAsia"/>
          <w:kern w:val="0"/>
          <w:sz w:val="28"/>
          <w:szCs w:val="28"/>
        </w:rPr>
        <w:t>促进，发挥群体动力作用。</w:t>
      </w:r>
    </w:p>
    <w:p w:rsidR="00996D17" w:rsidRPr="00C13EBD" w:rsidRDefault="00996D17" w:rsidP="00484468">
      <w:pPr>
        <w:widowControl/>
        <w:spacing w:line="560" w:lineRule="exact"/>
        <w:ind w:firstLine="420"/>
        <w:jc w:val="left"/>
        <w:rPr>
          <w:rFonts w:ascii="宋体" w:cs="宋体"/>
          <w:kern w:val="0"/>
          <w:sz w:val="28"/>
          <w:szCs w:val="28"/>
        </w:rPr>
      </w:pPr>
      <w:r>
        <w:rPr>
          <w:rFonts w:ascii="宋体" w:hAnsi="宋体" w:cs="宋体" w:hint="eastAsia"/>
          <w:kern w:val="0"/>
          <w:sz w:val="28"/>
          <w:szCs w:val="28"/>
        </w:rPr>
        <w:t>（三）教研活动的组织和管理问题，受限于校际</w:t>
      </w:r>
      <w:r w:rsidRPr="00C13EBD">
        <w:rPr>
          <w:rFonts w:ascii="宋体" w:hAnsi="宋体" w:cs="宋体" w:hint="eastAsia"/>
          <w:kern w:val="0"/>
          <w:sz w:val="28"/>
          <w:szCs w:val="28"/>
        </w:rPr>
        <w:t>网络同步</w:t>
      </w:r>
      <w:r>
        <w:rPr>
          <w:rFonts w:ascii="宋体" w:hAnsi="宋体" w:cs="宋体" w:hint="eastAsia"/>
          <w:kern w:val="0"/>
          <w:sz w:val="28"/>
          <w:szCs w:val="28"/>
        </w:rPr>
        <w:t>教学</w:t>
      </w:r>
      <w:r w:rsidRPr="00C13EBD">
        <w:rPr>
          <w:rFonts w:ascii="宋体" w:hAnsi="宋体" w:cs="宋体" w:hint="eastAsia"/>
          <w:kern w:val="0"/>
          <w:sz w:val="28"/>
          <w:szCs w:val="28"/>
        </w:rPr>
        <w:t>平台应用经验不足</w:t>
      </w:r>
      <w:r>
        <w:rPr>
          <w:rFonts w:ascii="宋体" w:hAnsi="宋体" w:cs="宋体" w:hint="eastAsia"/>
          <w:kern w:val="0"/>
          <w:sz w:val="28"/>
          <w:szCs w:val="28"/>
        </w:rPr>
        <w:t>，</w:t>
      </w:r>
      <w:r w:rsidRPr="00C13EBD">
        <w:rPr>
          <w:rFonts w:ascii="宋体" w:hAnsi="宋体" w:cs="宋体" w:hint="eastAsia"/>
          <w:kern w:val="0"/>
          <w:sz w:val="28"/>
          <w:szCs w:val="28"/>
        </w:rPr>
        <w:t>各区各校都是</w:t>
      </w:r>
      <w:r>
        <w:rPr>
          <w:rFonts w:ascii="宋体" w:hAnsi="宋体" w:cs="宋体" w:hint="eastAsia"/>
          <w:kern w:val="0"/>
          <w:sz w:val="28"/>
          <w:szCs w:val="28"/>
        </w:rPr>
        <w:t>“</w:t>
      </w:r>
      <w:r w:rsidRPr="00C13EBD">
        <w:rPr>
          <w:rFonts w:ascii="宋体" w:hAnsi="宋体" w:cs="宋体" w:hint="eastAsia"/>
          <w:kern w:val="0"/>
          <w:sz w:val="28"/>
          <w:szCs w:val="28"/>
        </w:rPr>
        <w:t>摸着石头过河</w:t>
      </w:r>
      <w:r>
        <w:rPr>
          <w:rFonts w:ascii="宋体" w:hAnsi="宋体" w:cs="宋体" w:hint="eastAsia"/>
          <w:kern w:val="0"/>
          <w:sz w:val="28"/>
          <w:szCs w:val="28"/>
        </w:rPr>
        <w:t>”</w:t>
      </w:r>
      <w:r w:rsidRPr="00C13EBD">
        <w:rPr>
          <w:rFonts w:ascii="宋体" w:hAnsi="宋体" w:cs="宋体" w:hint="eastAsia"/>
          <w:kern w:val="0"/>
          <w:sz w:val="28"/>
          <w:szCs w:val="28"/>
        </w:rPr>
        <w:t>，再加上其跨时空，多群体互动的特点和要求，组织和管理活动的难度加大，如果某个环节安排不到位，就可能造成会场混乱。这就需要各级主管部门、各个学校完善配套</w:t>
      </w:r>
      <w:r>
        <w:rPr>
          <w:rFonts w:ascii="宋体" w:hAnsi="宋体" w:cs="宋体" w:hint="eastAsia"/>
          <w:kern w:val="0"/>
          <w:sz w:val="28"/>
          <w:szCs w:val="28"/>
        </w:rPr>
        <w:t>校际</w:t>
      </w:r>
      <w:r w:rsidRPr="00C13EBD">
        <w:rPr>
          <w:rFonts w:ascii="宋体" w:hAnsi="宋体" w:cs="宋体" w:hint="eastAsia"/>
          <w:kern w:val="0"/>
          <w:sz w:val="28"/>
          <w:szCs w:val="28"/>
        </w:rPr>
        <w:t>网络同步教学平台的管理、应用保障制度和评价机制，发挥平台的技术优势，提高教研效率。</w:t>
      </w:r>
    </w:p>
    <w:p w:rsidR="00996D17" w:rsidRDefault="00996D17" w:rsidP="00484468">
      <w:pPr>
        <w:spacing w:line="560" w:lineRule="exact"/>
        <w:ind w:firstLine="420"/>
        <w:rPr>
          <w:rFonts w:ascii="宋体" w:cs="宋体"/>
          <w:kern w:val="0"/>
          <w:sz w:val="28"/>
          <w:szCs w:val="28"/>
        </w:rPr>
      </w:pPr>
      <w:r w:rsidRPr="00C13EBD">
        <w:rPr>
          <w:rFonts w:ascii="宋体" w:hAnsi="宋体" w:cs="宋体" w:hint="eastAsia"/>
          <w:kern w:val="0"/>
          <w:sz w:val="28"/>
          <w:szCs w:val="28"/>
        </w:rPr>
        <w:t>虽然基于校际网络同步教学平台开展网络教研有其内在的局限性，但不妨碍其作为教师专业发展、教研组与学校发展的又一助推器。各地各校依托该平台深入开展网络协作教研，让越来越多的老师们在校际网络平台上共聚一堂，进行“大交互”，实现资源的广泛共享，教学经验的相互交流借鉴，增强教师之间的学术探讨氛围，最终形成内容更丰富、逻辑更清晰、层次更高的</w:t>
      </w:r>
      <w:r>
        <w:rPr>
          <w:rFonts w:ascii="宋体" w:hAnsi="宋体" w:cs="宋体" w:hint="eastAsia"/>
          <w:kern w:val="0"/>
          <w:sz w:val="28"/>
          <w:szCs w:val="28"/>
        </w:rPr>
        <w:t>教研</w:t>
      </w:r>
      <w:r w:rsidRPr="00C13EBD">
        <w:rPr>
          <w:rFonts w:ascii="宋体" w:hAnsi="宋体" w:cs="宋体" w:hint="eastAsia"/>
          <w:kern w:val="0"/>
          <w:sz w:val="28"/>
          <w:szCs w:val="28"/>
        </w:rPr>
        <w:t>成果，提升教研实效，促进教师专业发展。</w:t>
      </w:r>
    </w:p>
    <w:p w:rsidR="00996D17" w:rsidRDefault="00996D17" w:rsidP="00484468">
      <w:pPr>
        <w:ind w:firstLine="420"/>
        <w:rPr>
          <w:rFonts w:ascii="宋体" w:cs="宋体"/>
          <w:kern w:val="0"/>
          <w:sz w:val="28"/>
          <w:szCs w:val="28"/>
        </w:rPr>
      </w:pPr>
    </w:p>
    <w:p w:rsidR="00996D17" w:rsidRDefault="00996D17" w:rsidP="00484468">
      <w:pPr>
        <w:rPr>
          <w:rFonts w:ascii="宋体"/>
          <w:sz w:val="28"/>
          <w:szCs w:val="28"/>
          <w:bdr w:val="none" w:sz="0" w:space="0" w:color="auto" w:frame="1"/>
        </w:rPr>
      </w:pPr>
      <w:r>
        <w:rPr>
          <w:rFonts w:ascii="宋体" w:hAnsi="宋体" w:hint="eastAsia"/>
          <w:sz w:val="28"/>
          <w:szCs w:val="28"/>
          <w:bdr w:val="none" w:sz="0" w:space="0" w:color="auto" w:frame="1"/>
        </w:rPr>
        <w:t>【参考文献】</w:t>
      </w:r>
    </w:p>
    <w:p w:rsidR="00996D17" w:rsidRPr="00D33D83" w:rsidRDefault="00996D17" w:rsidP="00484468">
      <w:r w:rsidRPr="00D33D83">
        <w:t>[1]</w:t>
      </w:r>
      <w:hyperlink r:id="rId16" w:tgtFrame="_blank" w:tooltip="优质教育资源互通互联推进天津同步教育新模式" w:history="1">
        <w:r w:rsidRPr="00D33D83">
          <w:rPr>
            <w:rFonts w:hint="eastAsia"/>
          </w:rPr>
          <w:t>优质教育资源互通互联推进天津同步教育新模式</w:t>
        </w:r>
      </w:hyperlink>
      <w:r w:rsidRPr="00D33D83">
        <w:t>[EB/OL].</w:t>
      </w:r>
    </w:p>
    <w:p w:rsidR="00996D17" w:rsidRPr="00D33D83" w:rsidRDefault="00996D17" w:rsidP="00484468">
      <w:r w:rsidRPr="00D33D83">
        <w:t xml:space="preserve">     http://www.tje.cn/list.jsp?classid=201604070859494612&amp;curPage=4</w:t>
      </w:r>
    </w:p>
    <w:p w:rsidR="00996D17" w:rsidRPr="00D33D83" w:rsidRDefault="00996D17" w:rsidP="00484468">
      <w:r w:rsidRPr="00D33D83">
        <w:t>[2]</w:t>
      </w:r>
      <w:r w:rsidRPr="00D33D83">
        <w:rPr>
          <w:rFonts w:hint="eastAsia"/>
        </w:rPr>
        <w:t>钟和军</w:t>
      </w:r>
      <w:r w:rsidRPr="00D33D83">
        <w:t>.</w:t>
      </w:r>
      <w:r>
        <w:t xml:space="preserve">  </w:t>
      </w:r>
      <w:r w:rsidRPr="00D33D83">
        <w:rPr>
          <w:rFonts w:hint="eastAsia"/>
        </w:rPr>
        <w:t>网络校本教研的实践模式与推进策略［</w:t>
      </w:r>
      <w:r w:rsidRPr="00D33D83">
        <w:t>J</w:t>
      </w:r>
      <w:r w:rsidRPr="00D33D83">
        <w:rPr>
          <w:rFonts w:hint="eastAsia"/>
        </w:rPr>
        <w:t>］</w:t>
      </w:r>
      <w:r w:rsidRPr="00D33D83">
        <w:t>.</w:t>
      </w:r>
      <w:r w:rsidRPr="00D33D83">
        <w:rPr>
          <w:rFonts w:hint="eastAsia"/>
        </w:rPr>
        <w:t>中国电化教育，</w:t>
      </w:r>
      <w:r w:rsidRPr="00D33D83">
        <w:t>2004,(10)</w:t>
      </w:r>
    </w:p>
    <w:p w:rsidR="00996D17" w:rsidRPr="000E77A8" w:rsidRDefault="00996D17" w:rsidP="00484468">
      <w:pPr>
        <w:rPr>
          <w:rFonts w:ascii="宋体"/>
          <w:szCs w:val="21"/>
          <w:bdr w:val="none" w:sz="0" w:space="0" w:color="auto" w:frame="1"/>
        </w:rPr>
      </w:pPr>
      <w:r>
        <w:t>[3]</w:t>
      </w:r>
      <w:r>
        <w:rPr>
          <w:rFonts w:hint="eastAsia"/>
        </w:rPr>
        <w:t>尹雅楠</w:t>
      </w:r>
      <w:r>
        <w:t xml:space="preserve">.  </w:t>
      </w:r>
      <w:r>
        <w:rPr>
          <w:rFonts w:hint="eastAsia"/>
        </w:rPr>
        <w:t>虚拟教研平台的构建与探索</w:t>
      </w:r>
      <w:r>
        <w:t xml:space="preserve">[D]. </w:t>
      </w:r>
      <w:r>
        <w:rPr>
          <w:rFonts w:hint="eastAsia"/>
        </w:rPr>
        <w:t>天津大学</w:t>
      </w:r>
      <w:r>
        <w:t>, 2011.</w:t>
      </w:r>
      <w:r>
        <w:br/>
        <w:t>[4]</w:t>
      </w:r>
      <w:r>
        <w:rPr>
          <w:rFonts w:hint="eastAsia"/>
        </w:rPr>
        <w:t>肖正德</w:t>
      </w:r>
      <w:r>
        <w:t xml:space="preserve">.  </w:t>
      </w:r>
      <w:r>
        <w:rPr>
          <w:rFonts w:hint="eastAsia"/>
        </w:rPr>
        <w:t>网络教研</w:t>
      </w:r>
      <w:r>
        <w:t>:</w:t>
      </w:r>
      <w:r>
        <w:rPr>
          <w:rFonts w:hint="eastAsia"/>
        </w:rPr>
        <w:t>一种促进教师专业发展的新型教研模式</w:t>
      </w:r>
      <w:r>
        <w:t xml:space="preserve">[J]. </w:t>
      </w:r>
      <w:r>
        <w:rPr>
          <w:rFonts w:hint="eastAsia"/>
        </w:rPr>
        <w:t>现代远距离教育</w:t>
      </w:r>
      <w:r>
        <w:t>, 2007(1):36-38.</w:t>
      </w:r>
    </w:p>
    <w:p w:rsidR="00996D17" w:rsidRPr="00D33D83" w:rsidRDefault="00996D17" w:rsidP="00484468">
      <w:r w:rsidRPr="00D33D83">
        <w:t>[5]</w:t>
      </w:r>
      <w:r w:rsidRPr="00D33D83">
        <w:rPr>
          <w:rFonts w:hint="eastAsia"/>
        </w:rPr>
        <w:t>立足常态同步教学打造高效天津课堂</w:t>
      </w:r>
      <w:r w:rsidRPr="00D33D83">
        <w:t>[EB/OL].</w:t>
      </w:r>
    </w:p>
    <w:p w:rsidR="00996D17" w:rsidRPr="00D33D83" w:rsidRDefault="00996D17" w:rsidP="00484468">
      <w:r>
        <w:t xml:space="preserve">   </w:t>
      </w:r>
      <w:r w:rsidRPr="00D33D83">
        <w:t xml:space="preserve"> http://www.tje.cn/list.jsp?classid=20160407085949461</w:t>
      </w:r>
    </w:p>
    <w:p w:rsidR="00996D17" w:rsidRPr="00484468" w:rsidRDefault="00996D17"/>
    <w:sectPr w:rsidR="00996D17" w:rsidRPr="00484468" w:rsidSect="0046128E">
      <w:footerReference w:type="default" r:id="rId17"/>
      <w:pgSz w:w="11906" w:h="16838" w:code="9"/>
      <w:pgMar w:top="1418" w:right="1701" w:bottom="1418" w:left="1701" w:header="851" w:footer="851"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4FE3" w:rsidRDefault="003C4FE3" w:rsidP="00484468">
      <w:r>
        <w:separator/>
      </w:r>
    </w:p>
  </w:endnote>
  <w:endnote w:type="continuationSeparator" w:id="1">
    <w:p w:rsidR="003C4FE3" w:rsidRDefault="003C4FE3" w:rsidP="004844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D17" w:rsidRPr="002350CB" w:rsidRDefault="0046339E" w:rsidP="002350CB">
    <w:pPr>
      <w:pStyle w:val="a3"/>
      <w:jc w:val="center"/>
      <w:rPr>
        <w:sz w:val="21"/>
        <w:szCs w:val="21"/>
      </w:rPr>
    </w:pPr>
    <w:r w:rsidRPr="002350CB">
      <w:rPr>
        <w:sz w:val="21"/>
        <w:szCs w:val="21"/>
      </w:rPr>
      <w:fldChar w:fldCharType="begin"/>
    </w:r>
    <w:r w:rsidR="00996D17" w:rsidRPr="002350CB">
      <w:rPr>
        <w:sz w:val="21"/>
        <w:szCs w:val="21"/>
      </w:rPr>
      <w:instrText xml:space="preserve"> PAGE   \* MERGEFORMAT </w:instrText>
    </w:r>
    <w:r w:rsidRPr="002350CB">
      <w:rPr>
        <w:sz w:val="21"/>
        <w:szCs w:val="21"/>
      </w:rPr>
      <w:fldChar w:fldCharType="separate"/>
    </w:r>
    <w:r w:rsidR="0046128E" w:rsidRPr="0046128E">
      <w:rPr>
        <w:noProof/>
        <w:sz w:val="21"/>
        <w:szCs w:val="21"/>
        <w:lang w:val="zh-CN"/>
      </w:rPr>
      <w:t>1</w:t>
    </w:r>
    <w:r w:rsidRPr="002350CB">
      <w:rPr>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4FE3" w:rsidRDefault="003C4FE3" w:rsidP="00484468">
      <w:r>
        <w:separator/>
      </w:r>
    </w:p>
  </w:footnote>
  <w:footnote w:type="continuationSeparator" w:id="1">
    <w:p w:rsidR="003C4FE3" w:rsidRDefault="003C4FE3" w:rsidP="004844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4468"/>
    <w:rsid w:val="000559F6"/>
    <w:rsid w:val="000B14C4"/>
    <w:rsid w:val="000E77A8"/>
    <w:rsid w:val="001768D4"/>
    <w:rsid w:val="001778BB"/>
    <w:rsid w:val="001C19E2"/>
    <w:rsid w:val="001D0C7D"/>
    <w:rsid w:val="00206A10"/>
    <w:rsid w:val="002350CB"/>
    <w:rsid w:val="0024535C"/>
    <w:rsid w:val="00262BA5"/>
    <w:rsid w:val="00265F1E"/>
    <w:rsid w:val="00285A1E"/>
    <w:rsid w:val="002972E6"/>
    <w:rsid w:val="002C4832"/>
    <w:rsid w:val="003C4FE3"/>
    <w:rsid w:val="00415F42"/>
    <w:rsid w:val="00432E0C"/>
    <w:rsid w:val="0046128E"/>
    <w:rsid w:val="004632E9"/>
    <w:rsid w:val="0046339E"/>
    <w:rsid w:val="00484468"/>
    <w:rsid w:val="00531D29"/>
    <w:rsid w:val="00541332"/>
    <w:rsid w:val="005445C2"/>
    <w:rsid w:val="005F5F7E"/>
    <w:rsid w:val="00603C2F"/>
    <w:rsid w:val="0062630D"/>
    <w:rsid w:val="006E2064"/>
    <w:rsid w:val="007D0154"/>
    <w:rsid w:val="007D0E35"/>
    <w:rsid w:val="00996D17"/>
    <w:rsid w:val="009A7ABC"/>
    <w:rsid w:val="009F3D23"/>
    <w:rsid w:val="00A06AD4"/>
    <w:rsid w:val="00A62681"/>
    <w:rsid w:val="00AB3FE8"/>
    <w:rsid w:val="00AB40A2"/>
    <w:rsid w:val="00AE2C44"/>
    <w:rsid w:val="00B71C8D"/>
    <w:rsid w:val="00C13EBD"/>
    <w:rsid w:val="00C64AAD"/>
    <w:rsid w:val="00CC5FB3"/>
    <w:rsid w:val="00D33D83"/>
    <w:rsid w:val="00E63CFE"/>
    <w:rsid w:val="00EB564C"/>
    <w:rsid w:val="00EE60CD"/>
    <w:rsid w:val="00F05790"/>
    <w:rsid w:val="00FE5FB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46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84468"/>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484468"/>
    <w:rPr>
      <w:rFonts w:ascii="Times New Roman" w:eastAsia="宋体" w:hAnsi="Times New Roman" w:cs="Times New Roman"/>
      <w:sz w:val="18"/>
      <w:szCs w:val="18"/>
    </w:rPr>
  </w:style>
  <w:style w:type="paragraph" w:styleId="a4">
    <w:name w:val="header"/>
    <w:basedOn w:val="a"/>
    <w:link w:val="Char0"/>
    <w:uiPriority w:val="99"/>
    <w:semiHidden/>
    <w:rsid w:val="0048446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484468"/>
    <w:rPr>
      <w:rFonts w:ascii="Times New Roman" w:eastAsia="宋体" w:hAnsi="Times New Roman" w:cs="Times New Roman"/>
      <w:sz w:val="18"/>
      <w:szCs w:val="18"/>
    </w:rPr>
  </w:style>
  <w:style w:type="paragraph" w:styleId="a5">
    <w:name w:val="Balloon Text"/>
    <w:basedOn w:val="a"/>
    <w:link w:val="Char1"/>
    <w:uiPriority w:val="99"/>
    <w:semiHidden/>
    <w:rsid w:val="00AB3FE8"/>
    <w:rPr>
      <w:sz w:val="18"/>
      <w:szCs w:val="18"/>
    </w:rPr>
  </w:style>
  <w:style w:type="character" w:customStyle="1" w:styleId="Char1">
    <w:name w:val="批注框文本 Char"/>
    <w:basedOn w:val="a0"/>
    <w:link w:val="a5"/>
    <w:uiPriority w:val="99"/>
    <w:semiHidden/>
    <w:locked/>
    <w:rsid w:val="00AB3FE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832262511">
      <w:marLeft w:val="0"/>
      <w:marRight w:val="0"/>
      <w:marTop w:val="0"/>
      <w:marBottom w:val="0"/>
      <w:divBdr>
        <w:top w:val="none" w:sz="0" w:space="0" w:color="auto"/>
        <w:left w:val="none" w:sz="0" w:space="0" w:color="auto"/>
        <w:bottom w:val="none" w:sz="0" w:space="0" w:color="auto"/>
        <w:right w:val="none" w:sz="0" w:space="0" w:color="auto"/>
      </w:divBdr>
      <w:divsChild>
        <w:div w:id="832262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www.tje.cn/show.jsp?classid=201604070902088063&amp;informationid=201606281144350071&amp;siteid=201604061603307643"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751</Words>
  <Characters>4284</Characters>
  <Application>Microsoft Office Word</Application>
  <DocSecurity>0</DocSecurity>
  <Lines>35</Lines>
  <Paragraphs>10</Paragraphs>
  <ScaleCrop>false</ScaleCrop>
  <Company>微软中国</Company>
  <LinksUpToDate>false</LinksUpToDate>
  <CharactersWithSpaces>5025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借助校际网络同步教学平台，提升网络协作教研时效</dc:title>
  <dc:subject/>
  <dc:creator>微软用户</dc:creator>
  <cp:keywords/>
  <dc:description/>
  <cp:lastModifiedBy>微软用户</cp:lastModifiedBy>
  <cp:revision>6</cp:revision>
  <cp:lastPrinted>2017-04-27T07:20:00Z</cp:lastPrinted>
  <dcterms:created xsi:type="dcterms:W3CDTF">2017-11-27T03:14:00Z</dcterms:created>
  <dcterms:modified xsi:type="dcterms:W3CDTF">2017-12-04T07:14:00Z</dcterms:modified>
</cp:coreProperties>
</file>