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675" w:rsidRPr="001E6A8E" w:rsidRDefault="005A3DF3" w:rsidP="005A3DF3">
      <w:pPr>
        <w:jc w:val="center"/>
        <w:rPr>
          <w:rFonts w:asciiTheme="majorEastAsia" w:eastAsiaTheme="majorEastAsia" w:hAnsiTheme="majorEastAsia"/>
          <w:sz w:val="28"/>
          <w:szCs w:val="28"/>
        </w:rPr>
      </w:pPr>
      <w:r w:rsidRPr="001E6A8E">
        <w:rPr>
          <w:rFonts w:asciiTheme="majorEastAsia" w:eastAsiaTheme="majorEastAsia" w:hAnsiTheme="majorEastAsia" w:hint="eastAsia"/>
          <w:sz w:val="28"/>
          <w:szCs w:val="28"/>
        </w:rPr>
        <w:t>《多媒体教学在农村小学中年级语文阅读教学中应用的研究》</w:t>
      </w:r>
      <w:r w:rsidR="00B27796" w:rsidRPr="001E6A8E">
        <w:rPr>
          <w:rFonts w:asciiTheme="majorEastAsia" w:eastAsiaTheme="majorEastAsia" w:hAnsiTheme="majorEastAsia" w:hint="eastAsia"/>
          <w:sz w:val="28"/>
          <w:szCs w:val="28"/>
        </w:rPr>
        <w:t>工作报告</w:t>
      </w:r>
    </w:p>
    <w:p w:rsidR="00B27796" w:rsidRPr="005A3DF3" w:rsidRDefault="00B27796" w:rsidP="00B27796">
      <w:pPr>
        <w:ind w:firstLineChars="200" w:firstLine="56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我们课题组于2017年12月25日承担了《多媒体教学在农村小学中年级语文阅读教学中应用的研究》的课题。在学校领导的关心指导下，经课题组教师的努力探索和不断实践，现已完成研究任务，达到了预期目的，且成效显著，</w:t>
      </w:r>
      <w:r w:rsidR="00966007" w:rsidRPr="005A3DF3">
        <w:rPr>
          <w:rFonts w:asciiTheme="majorEastAsia" w:eastAsiaTheme="majorEastAsia" w:hAnsiTheme="majorEastAsia" w:hint="eastAsia"/>
          <w:sz w:val="28"/>
          <w:szCs w:val="28"/>
        </w:rPr>
        <w:t>现将研究工作情况报告如下：</w:t>
      </w:r>
    </w:p>
    <w:p w:rsidR="00B27796" w:rsidRPr="005A3DF3" w:rsidRDefault="00B27796" w:rsidP="00B27796">
      <w:pPr>
        <w:pStyle w:val="a7"/>
        <w:numPr>
          <w:ilvl w:val="0"/>
          <w:numId w:val="1"/>
        </w:numPr>
        <w:ind w:firstLineChars="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课题提出的背景</w:t>
      </w:r>
      <w:bookmarkStart w:id="0" w:name="_GoBack"/>
      <w:bookmarkEnd w:id="0"/>
    </w:p>
    <w:p w:rsidR="00B27796" w:rsidRPr="005A3DF3" w:rsidRDefault="00B27796" w:rsidP="00B27796">
      <w:pPr>
        <w:pStyle w:val="a8"/>
        <w:shd w:val="clear" w:color="auto" w:fill="FFFFFF"/>
        <w:spacing w:before="0" w:beforeAutospacing="0" w:after="0" w:afterAutospacing="0" w:line="192" w:lineRule="atLeast"/>
        <w:ind w:firstLineChars="200" w:firstLine="560"/>
        <w:rPr>
          <w:rFonts w:asciiTheme="majorEastAsia" w:eastAsiaTheme="majorEastAsia" w:hAnsiTheme="majorEastAsia" w:cs="Tahoma"/>
          <w:color w:val="444444"/>
          <w:sz w:val="28"/>
          <w:szCs w:val="28"/>
        </w:rPr>
      </w:pPr>
      <w:r w:rsidRPr="005A3DF3">
        <w:rPr>
          <w:rFonts w:asciiTheme="majorEastAsia" w:eastAsiaTheme="majorEastAsia" w:hAnsiTheme="majorEastAsia" w:cs="Tahoma" w:hint="eastAsia"/>
          <w:color w:val="000000"/>
          <w:sz w:val="28"/>
          <w:szCs w:val="28"/>
        </w:rPr>
        <w:t>随着信息技术的飞速发展，多媒体、信息高速公路越来越深入到社会生活的各个领域，人们面临着信息技术的严峻挑战，这就要求人们具有较高的搜集、整理、加工、传递和接受信息的能力，有较强的语言文字的理解能力和表达能力。就目前农村小学的语文教学现状和学生语文水平来看，都难以适应社会发展的要求。因此，语文教学改革势在必行。作为推进未来社会发展的两大核心动力，信息技术和教育将在广度与深度上极大地影响一个民族的命运，影响一个团队、个人在未来时代的竞争力。多媒体教学手段是现代信息技术在教学工作中的具体运用,它不受时间、空间、宏观和微观的限制，具有表达方式直观、反馈及时、交互性强等特点，为学生提供有效的信息，从中获得丰富的感性知识，促进创造性思维的发展。“新课准”积极倡导“自主、合作、探究”的语文学习方式，注重培养学生的创新精神。新的实验教科书明显增加了当代社会信息化、网络化手段，提倡有条件的学生在网上阅读、探索、写作与交流，以促进语文学习方式的变革。因此，使用多媒体教学手段不是赶时髦，而是全面实施素质教育的需要。</w:t>
      </w:r>
    </w:p>
    <w:p w:rsidR="00B27796" w:rsidRPr="005A3DF3" w:rsidRDefault="00B27796" w:rsidP="00B27796">
      <w:pPr>
        <w:pStyle w:val="a8"/>
        <w:shd w:val="clear" w:color="auto" w:fill="FFFFFF"/>
        <w:spacing w:before="0" w:beforeAutospacing="0" w:after="0" w:afterAutospacing="0" w:line="192" w:lineRule="atLeast"/>
        <w:ind w:firstLineChars="200" w:firstLine="560"/>
        <w:rPr>
          <w:rFonts w:asciiTheme="majorEastAsia" w:eastAsiaTheme="majorEastAsia" w:hAnsiTheme="majorEastAsia" w:cs="Tahoma"/>
          <w:color w:val="444444"/>
          <w:sz w:val="28"/>
          <w:szCs w:val="28"/>
        </w:rPr>
      </w:pPr>
      <w:r w:rsidRPr="005A3DF3">
        <w:rPr>
          <w:rFonts w:asciiTheme="majorEastAsia" w:eastAsiaTheme="majorEastAsia" w:hAnsiTheme="majorEastAsia" w:cs="Tahoma" w:hint="eastAsia"/>
          <w:color w:val="000000"/>
          <w:sz w:val="28"/>
          <w:szCs w:val="28"/>
        </w:rPr>
        <w:t>新课程标准指出“语文课程应致力于学生语文素养的形成与发展。语文素养是学生学好其他课程的基础，也是学生全面发展和终身发展的基础”。“阅读是</w:t>
      </w:r>
      <w:r w:rsidRPr="005A3DF3">
        <w:rPr>
          <w:rFonts w:asciiTheme="majorEastAsia" w:eastAsiaTheme="majorEastAsia" w:hAnsiTheme="majorEastAsia" w:cs="Tahoma" w:hint="eastAsia"/>
          <w:color w:val="000000"/>
          <w:sz w:val="28"/>
          <w:szCs w:val="28"/>
        </w:rPr>
        <w:lastRenderedPageBreak/>
        <w:t>搜集处理信息，认识世界，发展思维，获得审美体验的重要途径。”作为语文教学重头戏的阅读，成了教学中的重点和难点。</w:t>
      </w:r>
    </w:p>
    <w:p w:rsidR="00B27796" w:rsidRPr="005A3DF3" w:rsidRDefault="00B27796" w:rsidP="00B27796">
      <w:pPr>
        <w:pStyle w:val="a7"/>
        <w:numPr>
          <w:ilvl w:val="0"/>
          <w:numId w:val="1"/>
        </w:numPr>
        <w:ind w:firstLineChars="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课题研究的目的</w:t>
      </w:r>
    </w:p>
    <w:p w:rsidR="00B27796" w:rsidRPr="005A3DF3" w:rsidRDefault="00B27796" w:rsidP="00B27796">
      <w:pPr>
        <w:ind w:firstLineChars="200" w:firstLine="560"/>
        <w:rPr>
          <w:rFonts w:asciiTheme="majorEastAsia" w:eastAsiaTheme="majorEastAsia" w:hAnsiTheme="majorEastAsia"/>
          <w:color w:val="000000"/>
          <w:sz w:val="28"/>
          <w:szCs w:val="28"/>
          <w:shd w:val="clear" w:color="auto" w:fill="FFFFFF"/>
        </w:rPr>
      </w:pPr>
      <w:r w:rsidRPr="005A3DF3">
        <w:rPr>
          <w:rFonts w:asciiTheme="majorEastAsia" w:eastAsiaTheme="majorEastAsia" w:hAnsiTheme="majorEastAsia" w:hint="eastAsia"/>
          <w:color w:val="000000"/>
          <w:sz w:val="28"/>
          <w:szCs w:val="28"/>
          <w:shd w:val="clear" w:color="auto" w:fill="FFFFFF"/>
        </w:rPr>
        <w:t>通过使用多媒体与小学语文阅读教学的整合，可以使学生具有独立阅读的能力，有较丰富的积累，形成良好的语感，汲取知识，涵养品格。随着现代信息技术的高速发展，多媒体技术作为现代化的教学手段越来越多地被应用到学科教学中去，对现代教育的影响十分深远。多媒体与语文学科的整合，为课堂教学注入了新的活力，对提高语文教学质量起到了积极的作用。在语文教学中，阅读教学一直处于重要地位。但是部分语文教师没有正确认识多媒体技术的本质，导致多媒体技术在语文阅读教学中的应用存在很多误区，这在某种程度上制约了多媒体语文阅读教学的发展。如何将多媒体技术与语文阅读教学有机结合起来，有效发挥其辅助教学的功效，不仅可以培养学生学习的兴趣，让学生由被动学习变为主动学习，而且可以减轻学生的学习负担，让学生轻松的学习，使其会学、爱学、善学。教师也能在愉快的教学情境中完美地完成教学目标及教学任务。因此，在农村小学中年级语文阅读教学中应用多媒体教学，将会取得较好的教学效果。鉴于上述思考，本人提出了“多媒体教学在农村小学中年级语文阅读教学中应用的研究”这一课题。</w:t>
      </w:r>
    </w:p>
    <w:p w:rsidR="00B27796" w:rsidRPr="005A3DF3" w:rsidRDefault="00B27796" w:rsidP="00966007">
      <w:pPr>
        <w:spacing w:line="192" w:lineRule="atLeast"/>
        <w:rPr>
          <w:rFonts w:asciiTheme="majorEastAsia" w:eastAsiaTheme="majorEastAsia" w:hAnsiTheme="majorEastAsia"/>
          <w:color w:val="000000"/>
          <w:sz w:val="28"/>
          <w:szCs w:val="28"/>
          <w:shd w:val="clear" w:color="auto" w:fill="FFFFFF"/>
        </w:rPr>
      </w:pPr>
      <w:r w:rsidRPr="005A3DF3">
        <w:rPr>
          <w:rFonts w:asciiTheme="majorEastAsia" w:eastAsiaTheme="majorEastAsia" w:hAnsiTheme="majorEastAsia" w:hint="eastAsia"/>
          <w:color w:val="000000"/>
          <w:sz w:val="28"/>
          <w:szCs w:val="28"/>
          <w:shd w:val="clear" w:color="auto" w:fill="FFFFFF"/>
        </w:rPr>
        <w:t>三</w:t>
      </w:r>
      <w:r w:rsidR="00966007" w:rsidRPr="005A3DF3">
        <w:rPr>
          <w:rFonts w:asciiTheme="majorEastAsia" w:eastAsiaTheme="majorEastAsia" w:hAnsiTheme="majorEastAsia" w:hint="eastAsia"/>
          <w:color w:val="000000"/>
          <w:sz w:val="28"/>
          <w:szCs w:val="28"/>
          <w:shd w:val="clear" w:color="auto" w:fill="FFFFFF"/>
        </w:rPr>
        <w:t>.</w:t>
      </w:r>
      <w:r w:rsidRPr="005A3DF3">
        <w:rPr>
          <w:rFonts w:asciiTheme="majorEastAsia" w:eastAsiaTheme="majorEastAsia" w:hAnsiTheme="majorEastAsia" w:hint="eastAsia"/>
          <w:color w:val="000000"/>
          <w:sz w:val="28"/>
          <w:szCs w:val="28"/>
          <w:shd w:val="clear" w:color="auto" w:fill="FFFFFF"/>
        </w:rPr>
        <w:t>课题研究的意义</w:t>
      </w:r>
    </w:p>
    <w:p w:rsidR="00B27796" w:rsidRPr="005A3DF3" w:rsidRDefault="00B27796" w:rsidP="005A3DF3">
      <w:pPr>
        <w:pStyle w:val="a8"/>
        <w:shd w:val="clear" w:color="auto" w:fill="FFFFFF"/>
        <w:spacing w:before="0" w:beforeAutospacing="0" w:after="0" w:afterAutospacing="0" w:line="192" w:lineRule="atLeast"/>
        <w:ind w:firstLineChars="200" w:firstLine="560"/>
        <w:rPr>
          <w:rFonts w:asciiTheme="majorEastAsia" w:eastAsiaTheme="majorEastAsia" w:hAnsiTheme="majorEastAsia" w:cs="Tahoma"/>
          <w:color w:val="444444"/>
          <w:sz w:val="28"/>
          <w:szCs w:val="28"/>
        </w:rPr>
      </w:pPr>
      <w:r w:rsidRPr="005A3DF3">
        <w:rPr>
          <w:rFonts w:asciiTheme="majorEastAsia" w:eastAsiaTheme="majorEastAsia" w:hAnsiTheme="majorEastAsia" w:cs="Tahoma" w:hint="eastAsia"/>
          <w:color w:val="000000"/>
          <w:sz w:val="28"/>
          <w:szCs w:val="28"/>
        </w:rPr>
        <w:t>1. 可以充分调动学生学习语文的积极性和主动性，培养其发现问题、分析问题、解决问题的能力，培养其创新精神和终身学习的能力。</w:t>
      </w:r>
    </w:p>
    <w:p w:rsidR="00B27796" w:rsidRPr="005A3DF3" w:rsidRDefault="00B27796" w:rsidP="005A3DF3">
      <w:pPr>
        <w:pStyle w:val="a8"/>
        <w:shd w:val="clear" w:color="auto" w:fill="FFFFFF"/>
        <w:spacing w:before="0" w:beforeAutospacing="0" w:after="0" w:afterAutospacing="0" w:line="192" w:lineRule="atLeast"/>
        <w:ind w:firstLineChars="200" w:firstLine="560"/>
        <w:rPr>
          <w:rFonts w:asciiTheme="majorEastAsia" w:eastAsiaTheme="majorEastAsia" w:hAnsiTheme="majorEastAsia" w:cs="Tahoma"/>
          <w:color w:val="444444"/>
          <w:sz w:val="28"/>
          <w:szCs w:val="28"/>
        </w:rPr>
      </w:pPr>
      <w:r w:rsidRPr="005A3DF3">
        <w:rPr>
          <w:rFonts w:asciiTheme="majorEastAsia" w:eastAsiaTheme="majorEastAsia" w:hAnsiTheme="majorEastAsia" w:cs="Tahoma" w:hint="eastAsia"/>
          <w:color w:val="000000"/>
          <w:sz w:val="28"/>
          <w:szCs w:val="28"/>
        </w:rPr>
        <w:lastRenderedPageBreak/>
        <w:t>2. 可以让教师充分认识信息技术在语文学科教学中的地位和作用，不断提高教师的自身素质和业务能力，主动积极地研究、探索新的教育教学方法，改革教育教学模式，适应新形势的发展。</w:t>
      </w:r>
    </w:p>
    <w:p w:rsidR="00B27796" w:rsidRPr="005A3DF3" w:rsidRDefault="00B27796" w:rsidP="00194DA8">
      <w:pPr>
        <w:pStyle w:val="a8"/>
        <w:shd w:val="clear" w:color="auto" w:fill="FFFFFF"/>
        <w:spacing w:before="0" w:beforeAutospacing="0" w:after="0" w:afterAutospacing="0" w:line="240" w:lineRule="atLeast"/>
        <w:ind w:firstLineChars="200" w:firstLine="560"/>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t>3.可以充分发挥语文教师的个人潜能和团队合作精神，开发利用语文学科各方面的教育教学资源，形成立体化的教育教学网络。</w:t>
      </w:r>
    </w:p>
    <w:p w:rsidR="00966007" w:rsidRPr="005A3DF3" w:rsidRDefault="00B27796" w:rsidP="00194DA8">
      <w:pPr>
        <w:pStyle w:val="a8"/>
        <w:shd w:val="clear" w:color="auto" w:fill="FFFFFF"/>
        <w:spacing w:before="0" w:beforeAutospacing="0" w:after="0" w:afterAutospacing="0" w:line="240" w:lineRule="atLeast"/>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t>四</w:t>
      </w:r>
      <w:r w:rsidR="00966007" w:rsidRPr="005A3DF3">
        <w:rPr>
          <w:rFonts w:asciiTheme="majorEastAsia" w:eastAsiaTheme="majorEastAsia" w:hAnsiTheme="majorEastAsia" w:cs="Tahoma" w:hint="eastAsia"/>
          <w:color w:val="000000"/>
          <w:sz w:val="28"/>
          <w:szCs w:val="28"/>
        </w:rPr>
        <w:t>.</w:t>
      </w:r>
      <w:r w:rsidRPr="005A3DF3">
        <w:rPr>
          <w:rFonts w:asciiTheme="majorEastAsia" w:eastAsiaTheme="majorEastAsia" w:hAnsiTheme="majorEastAsia" w:cs="Tahoma" w:hint="eastAsia"/>
          <w:color w:val="000000"/>
          <w:sz w:val="28"/>
          <w:szCs w:val="28"/>
        </w:rPr>
        <w:t>课题研究阶段成果及完成策略</w:t>
      </w:r>
    </w:p>
    <w:p w:rsidR="00966007" w:rsidRPr="005A3DF3" w:rsidRDefault="00B27796" w:rsidP="00194DA8">
      <w:pPr>
        <w:pStyle w:val="a8"/>
        <w:shd w:val="clear" w:color="auto" w:fill="FFFFFF"/>
        <w:spacing w:before="0" w:beforeAutospacing="0" w:after="0" w:afterAutospacing="0" w:line="240" w:lineRule="atLeast"/>
        <w:ind w:firstLineChars="200" w:firstLine="560"/>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t>本课题采用整体设计，分段实施的办法，在每一年度结束前，运用评价手段检测实验的效度。在分析总结的基础上，提出下一年度实施研究的侧重点。预期分三个阶段加以实施：</w:t>
      </w:r>
    </w:p>
    <w:p w:rsidR="00B27796" w:rsidRPr="005A3DF3" w:rsidRDefault="00B27796" w:rsidP="00194DA8">
      <w:pPr>
        <w:pStyle w:val="a8"/>
        <w:shd w:val="clear" w:color="auto" w:fill="FFFFFF"/>
        <w:spacing w:before="0" w:beforeAutospacing="0" w:after="0" w:afterAutospacing="0" w:line="240" w:lineRule="atLeast"/>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t>（一）准备筹划阶段（2017年11月—2017年12月）</w:t>
      </w:r>
    </w:p>
    <w:p w:rsidR="00B27796" w:rsidRPr="005A3DF3" w:rsidRDefault="00B27796" w:rsidP="00194DA8">
      <w:pPr>
        <w:pStyle w:val="a8"/>
        <w:shd w:val="clear" w:color="auto" w:fill="FFFFFF"/>
        <w:spacing w:before="0" w:beforeAutospacing="0" w:after="0" w:afterAutospacing="0" w:line="240" w:lineRule="atLeast"/>
        <w:ind w:firstLineChars="200" w:firstLine="560"/>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t>1.筹建课题组，制定课题，明确各研究内容的负责人。成立各子课题组，以中年级学段为重点开展研究。</w:t>
      </w:r>
    </w:p>
    <w:p w:rsidR="00B27796" w:rsidRPr="005A3DF3" w:rsidRDefault="00B27796" w:rsidP="00194DA8">
      <w:pPr>
        <w:pStyle w:val="a8"/>
        <w:shd w:val="clear" w:color="auto" w:fill="FFFFFF"/>
        <w:spacing w:before="0" w:beforeAutospacing="0" w:after="0" w:afterAutospacing="0" w:line="240" w:lineRule="atLeast"/>
        <w:ind w:firstLineChars="200" w:firstLine="560"/>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t>2.各负责人制定具体实施方案，明确最终所要达到的目标，并设计最后的成果展示形式。</w:t>
      </w:r>
    </w:p>
    <w:p w:rsidR="00B27796" w:rsidRPr="005A3DF3" w:rsidRDefault="00B27796" w:rsidP="00194DA8">
      <w:pPr>
        <w:pStyle w:val="a8"/>
        <w:shd w:val="clear" w:color="auto" w:fill="FFFFFF"/>
        <w:spacing w:before="0" w:beforeAutospacing="0" w:after="0" w:afterAutospacing="0" w:line="240" w:lineRule="atLeast"/>
        <w:ind w:firstLineChars="200" w:firstLine="560"/>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t>3.对研究对象进行前测。</w:t>
      </w:r>
    </w:p>
    <w:p w:rsidR="00B27796" w:rsidRPr="005A3DF3" w:rsidRDefault="00B27796" w:rsidP="00194DA8">
      <w:pPr>
        <w:pStyle w:val="a8"/>
        <w:shd w:val="clear" w:color="auto" w:fill="FFFFFF"/>
        <w:spacing w:before="0" w:beforeAutospacing="0" w:after="0" w:afterAutospacing="0" w:line="240" w:lineRule="atLeast"/>
        <w:ind w:firstLineChars="200" w:firstLine="560"/>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t>4.制定和健全学习和交流的制度。</w:t>
      </w:r>
    </w:p>
    <w:p w:rsidR="00B27796" w:rsidRPr="005A3DF3" w:rsidRDefault="00B27796" w:rsidP="00194DA8">
      <w:pPr>
        <w:pStyle w:val="a8"/>
        <w:shd w:val="clear" w:color="auto" w:fill="FFFFFF"/>
        <w:spacing w:before="0" w:beforeAutospacing="0" w:after="0" w:afterAutospacing="0" w:line="240" w:lineRule="atLeast"/>
        <w:ind w:firstLineChars="200" w:firstLine="560"/>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t>5.方案制定后，请有关专家提出修改方案，并进一步作可行性和可能产生的效果分析，最终完善方案。</w:t>
      </w:r>
    </w:p>
    <w:p w:rsidR="00B27796" w:rsidRPr="005A3DF3" w:rsidRDefault="00B27796" w:rsidP="00194DA8">
      <w:pPr>
        <w:pStyle w:val="a8"/>
        <w:shd w:val="clear" w:color="auto" w:fill="FFFFFF"/>
        <w:spacing w:before="0" w:beforeAutospacing="0" w:after="0" w:afterAutospacing="0" w:line="240" w:lineRule="atLeast"/>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t>（二）具体实施阶段（2017年12月—2019年5月）</w:t>
      </w:r>
    </w:p>
    <w:p w:rsidR="00B27796" w:rsidRPr="005A3DF3" w:rsidRDefault="00B27796" w:rsidP="00194DA8">
      <w:pPr>
        <w:pStyle w:val="a8"/>
        <w:shd w:val="clear" w:color="auto" w:fill="FFFFFF"/>
        <w:spacing w:before="0" w:beforeAutospacing="0" w:after="0" w:afterAutospacing="0" w:line="240" w:lineRule="atLeast"/>
        <w:ind w:firstLineChars="200" w:firstLine="560"/>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t>1.操作实施，反馈沟通。各子课题组根据实施计划，结合自身实际，具体落实。加强沟通交流，相互支持帮助，共同克服困难，使各项工作落到实处。</w:t>
      </w:r>
    </w:p>
    <w:p w:rsidR="00B27796" w:rsidRPr="005A3DF3" w:rsidRDefault="00B27796" w:rsidP="00194DA8">
      <w:pPr>
        <w:pStyle w:val="a8"/>
        <w:shd w:val="clear" w:color="auto" w:fill="FFFFFF"/>
        <w:spacing w:before="0" w:beforeAutospacing="0" w:after="0" w:afterAutospacing="0" w:line="240" w:lineRule="atLeast"/>
        <w:ind w:firstLineChars="200" w:firstLine="560"/>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lastRenderedPageBreak/>
        <w:t>2.打造合力，以生为本。各子课题的研究要以学生为中心，旨在培养学生的兴趣与爱好。要根据学生的需求和实际可能，因势利导，促进研究活动有效开展。</w:t>
      </w:r>
    </w:p>
    <w:p w:rsidR="00B27796" w:rsidRPr="005A3DF3" w:rsidRDefault="00B27796" w:rsidP="00194DA8">
      <w:pPr>
        <w:pStyle w:val="a8"/>
        <w:shd w:val="clear" w:color="auto" w:fill="FFFFFF"/>
        <w:spacing w:before="0" w:beforeAutospacing="0" w:after="0" w:afterAutospacing="0" w:line="240" w:lineRule="atLeast"/>
        <w:ind w:firstLineChars="200" w:firstLine="560"/>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t>3.定期小结，反思提升。各子课题定期开展交流与研讨，总结阶段性工作情况，善于反思，寻找活动开展中所存在的问题与原因，作为下阶段开展活动的依据与参考。撰写活动案例，总结活动经验，提炼活动规律。</w:t>
      </w:r>
    </w:p>
    <w:p w:rsidR="00B27796" w:rsidRPr="005A3DF3" w:rsidRDefault="00B27796" w:rsidP="00194DA8">
      <w:pPr>
        <w:pStyle w:val="a8"/>
        <w:shd w:val="clear" w:color="auto" w:fill="FFFFFF"/>
        <w:spacing w:before="0" w:beforeAutospacing="0" w:after="0" w:afterAutospacing="0" w:line="240" w:lineRule="atLeast"/>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t>（三）课题总结阶段（2019年5月—2019年12月）</w:t>
      </w:r>
    </w:p>
    <w:p w:rsidR="00B27796" w:rsidRPr="005A3DF3" w:rsidRDefault="00B27796" w:rsidP="00194DA8">
      <w:pPr>
        <w:pStyle w:val="a8"/>
        <w:shd w:val="clear" w:color="auto" w:fill="FFFFFF"/>
        <w:spacing w:before="0" w:beforeAutospacing="0" w:after="0" w:afterAutospacing="0" w:line="240" w:lineRule="atLeast"/>
        <w:ind w:firstLineChars="200" w:firstLine="560"/>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t>1.分析总结课题实施过程中的情况，撰写课题研究报告，为结题做准备。</w:t>
      </w:r>
    </w:p>
    <w:p w:rsidR="00B27796" w:rsidRPr="005A3DF3" w:rsidRDefault="00B27796" w:rsidP="00194DA8">
      <w:pPr>
        <w:pStyle w:val="a8"/>
        <w:shd w:val="clear" w:color="auto" w:fill="FFFFFF"/>
        <w:spacing w:before="0" w:beforeAutospacing="0" w:after="0" w:afterAutospacing="0" w:line="240" w:lineRule="atLeast"/>
        <w:ind w:firstLineChars="200" w:firstLine="560"/>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t>2.实验教师撰写研究论文和结题报告。</w:t>
      </w:r>
    </w:p>
    <w:p w:rsidR="00B27796" w:rsidRPr="005A3DF3" w:rsidRDefault="00B27796" w:rsidP="00194DA8">
      <w:pPr>
        <w:pStyle w:val="a8"/>
        <w:shd w:val="clear" w:color="auto" w:fill="FFFFFF"/>
        <w:spacing w:before="0" w:beforeAutospacing="0" w:after="0" w:afterAutospacing="0" w:line="240" w:lineRule="atLeast"/>
        <w:ind w:firstLineChars="200" w:firstLine="560"/>
        <w:rPr>
          <w:rFonts w:asciiTheme="majorEastAsia" w:eastAsiaTheme="majorEastAsia" w:hAnsiTheme="majorEastAsia" w:cs="Tahoma"/>
          <w:color w:val="000000"/>
          <w:sz w:val="28"/>
          <w:szCs w:val="28"/>
        </w:rPr>
      </w:pPr>
      <w:r w:rsidRPr="005A3DF3">
        <w:rPr>
          <w:rFonts w:asciiTheme="majorEastAsia" w:eastAsiaTheme="majorEastAsia" w:hAnsiTheme="majorEastAsia" w:cs="Tahoma" w:hint="eastAsia"/>
          <w:color w:val="000000"/>
          <w:sz w:val="28"/>
          <w:szCs w:val="28"/>
        </w:rPr>
        <w:t>3.召开结题报告会。</w:t>
      </w:r>
    </w:p>
    <w:p w:rsidR="00B27796" w:rsidRPr="005A3DF3" w:rsidRDefault="00B27796" w:rsidP="00194DA8">
      <w:pPr>
        <w:pStyle w:val="a8"/>
        <w:shd w:val="clear" w:color="auto" w:fill="FFFFFF"/>
        <w:spacing w:before="0" w:beforeAutospacing="0" w:after="0" w:afterAutospacing="0" w:line="240" w:lineRule="atLeast"/>
        <w:ind w:firstLineChars="200" w:firstLine="560"/>
        <w:rPr>
          <w:rFonts w:asciiTheme="majorEastAsia" w:eastAsiaTheme="majorEastAsia" w:hAnsiTheme="majorEastAsia" w:cs="Tahoma"/>
          <w:color w:val="444444"/>
          <w:sz w:val="28"/>
          <w:szCs w:val="28"/>
        </w:rPr>
      </w:pPr>
      <w:r w:rsidRPr="005A3DF3">
        <w:rPr>
          <w:rFonts w:asciiTheme="majorEastAsia" w:eastAsiaTheme="majorEastAsia" w:hAnsiTheme="majorEastAsia" w:cs="Tahoma" w:hint="eastAsia"/>
          <w:color w:val="000000"/>
          <w:sz w:val="28"/>
          <w:szCs w:val="28"/>
        </w:rPr>
        <w:t>4.制定课题的延伸计划。</w:t>
      </w:r>
    </w:p>
    <w:p w:rsidR="00966007" w:rsidRPr="005A3DF3" w:rsidRDefault="00966007" w:rsidP="00194DA8">
      <w:pPr>
        <w:spacing w:line="240" w:lineRule="atLeast"/>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五．课题研究的主要目标和具体内容</w:t>
      </w:r>
    </w:p>
    <w:p w:rsidR="00966007" w:rsidRPr="005A3DF3" w:rsidRDefault="00966007" w:rsidP="00194DA8">
      <w:pPr>
        <w:spacing w:line="240" w:lineRule="atLeast"/>
        <w:ind w:firstLineChars="200" w:firstLine="56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1．研究的主要目标</w:t>
      </w:r>
    </w:p>
    <w:p w:rsidR="00966007" w:rsidRPr="005A3DF3" w:rsidRDefault="00966007" w:rsidP="00194DA8">
      <w:pPr>
        <w:spacing w:line="240" w:lineRule="atLeast"/>
        <w:ind w:firstLineChars="200" w:firstLine="56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通过本课题的研究和实验，使教师和学生的传统教与学的观念得以变革；探讨在多媒体教学环境下实施新型教学模式的方法和途径，切实变革教师的教学方式和学生的学习方式，以适应社会和时代的要求;探索小学语文阅读教学与多媒体信息技术深层次的整合，提升信息化教学的实践性；根据实际情况能不断更新丰富教育资源，创造性地开发资源；利用多媒体教学手段最大限度激发学生的学习兴趣，提高学生的学习能力，形成良好的学习习惯，培养学生自主探究、敢于创新、实践及迅速处理信息的现代社会必具备的能力；利用多媒体教学手段切实提高小学语文的教育教学质量，培养学生的语文能力，训练学生的思维品质，全面提高学生的语文素养。</w:t>
      </w:r>
    </w:p>
    <w:p w:rsidR="00966007" w:rsidRPr="005A3DF3" w:rsidRDefault="00966007" w:rsidP="005A3DF3">
      <w:pPr>
        <w:ind w:firstLineChars="200" w:firstLine="56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2．研究的主要内容</w:t>
      </w:r>
    </w:p>
    <w:p w:rsidR="00966007" w:rsidRPr="005A3DF3" w:rsidRDefault="00966007" w:rsidP="005A3DF3">
      <w:pPr>
        <w:ind w:firstLineChars="100" w:firstLine="28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lastRenderedPageBreak/>
        <w:t>（1）利用多媒体教学手段激发教师的学习实践热情，改变以往落后的教学观念，变革教学方法、方式。</w:t>
      </w:r>
    </w:p>
    <w:p w:rsidR="00966007" w:rsidRPr="005A3DF3" w:rsidRDefault="00966007" w:rsidP="005A3DF3">
      <w:pPr>
        <w:ind w:firstLineChars="100" w:firstLine="28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（2）进行教师信息素养的培训，激发教师有选择地利用和优化网络大量信息资源。</w:t>
      </w:r>
    </w:p>
    <w:p w:rsidR="00966007" w:rsidRPr="005A3DF3" w:rsidRDefault="00966007" w:rsidP="005A3DF3">
      <w:pPr>
        <w:ind w:firstLineChars="100" w:firstLine="28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（3）积极引导教师探讨优秀资源的有效利用和创造性开发，鼓励教师参与制作电子教案、教学课件、上网授课等，不断更新丰富教学资源。</w:t>
      </w:r>
    </w:p>
    <w:p w:rsidR="00966007" w:rsidRPr="005A3DF3" w:rsidRDefault="00966007" w:rsidP="005A3DF3">
      <w:pPr>
        <w:ind w:firstLineChars="100" w:firstLine="28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（4）利用多媒体教学手段在阅读教学中进行有效教学的实践与研究。</w:t>
      </w:r>
    </w:p>
    <w:p w:rsidR="00966007" w:rsidRPr="005A3DF3" w:rsidRDefault="00966007" w:rsidP="005A3DF3">
      <w:pPr>
        <w:ind w:firstLineChars="100" w:firstLine="28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（5）在利用多媒体教学时，落实学生的各种语文能力及良好思维、个性品质的培养。</w:t>
      </w:r>
    </w:p>
    <w:p w:rsidR="00966007" w:rsidRPr="005A3DF3" w:rsidRDefault="00966007" w:rsidP="005A3DF3">
      <w:pPr>
        <w:ind w:firstLineChars="100" w:firstLine="28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（6）利用多媒体教学手段进行有效教学，提高课堂教学效率，进而切实提高小学语文阅读的教育教学质量。</w:t>
      </w:r>
    </w:p>
    <w:p w:rsidR="00966007" w:rsidRPr="005A3DF3" w:rsidRDefault="00966007" w:rsidP="005A3DF3">
      <w:pPr>
        <w:ind w:firstLineChars="100" w:firstLine="28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（7）设计以学生为主导的理想学习环境，使学生主动学习，重新适应新的学习方式方法，从而使学生学的观念发生变革。</w:t>
      </w:r>
    </w:p>
    <w:p w:rsidR="00966007" w:rsidRPr="005A3DF3" w:rsidRDefault="00966007" w:rsidP="005A3DF3">
      <w:pPr>
        <w:ind w:firstLineChars="100" w:firstLine="28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（8）培养学生利用多媒体资源，自主学习，主动查资料，迅速处理信息的能力，提高学习效率。</w:t>
      </w:r>
    </w:p>
    <w:p w:rsidR="00B27796" w:rsidRPr="005A3DF3" w:rsidRDefault="00966007" w:rsidP="005A3DF3">
      <w:pPr>
        <w:ind w:firstLineChars="100" w:firstLine="28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（9）利用多媒体教学手段，不断优化学校信息技术环境，改善各类辅助教学设备的条件，实现多媒体资源与教学实践的完美结合，从而将学校教学改革推向一个新的高度。</w:t>
      </w:r>
    </w:p>
    <w:p w:rsidR="00966007" w:rsidRPr="005A3DF3" w:rsidRDefault="00966007" w:rsidP="00966007">
      <w:pPr>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六．课题研究的保障条件</w:t>
      </w:r>
    </w:p>
    <w:p w:rsidR="00966007" w:rsidRPr="005A3DF3" w:rsidRDefault="00966007" w:rsidP="00966007">
      <w:pPr>
        <w:ind w:firstLineChars="150" w:firstLine="42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 xml:space="preserve"> 本课题组所在学校是一所年轻、充满活力、积极向上、以科研兴校为宗旨的学校，我校一向重视信息化环境的建设，有固定的科研经费用于这一块。拥有一支素质较高的语文教师队伍，其中许多老师对操作电脑很感兴趣，不少教师利用</w:t>
      </w:r>
      <w:r w:rsidRPr="005A3DF3">
        <w:rPr>
          <w:rFonts w:asciiTheme="majorEastAsia" w:eastAsiaTheme="majorEastAsia" w:hAnsiTheme="majorEastAsia" w:hint="eastAsia"/>
          <w:sz w:val="28"/>
          <w:szCs w:val="28"/>
        </w:rPr>
        <w:lastRenderedPageBreak/>
        <w:t>课余时间自学制作课件等有关技能。近几年学校一直致力于信息化建设，每个办公室均配备了电脑，连通了因特网，便于教师随时随地上网查阅最新资料；每班配有电脑、多媒体设备等辅助教学设备；电子备课室、学生专用机房等功能教室早以投入使用，为本课题组研究提供了较好的物质保障。</w:t>
      </w:r>
    </w:p>
    <w:p w:rsidR="00966007" w:rsidRPr="005A3DF3" w:rsidRDefault="00966007" w:rsidP="00966007">
      <w:pPr>
        <w:ind w:firstLineChars="150" w:firstLine="420"/>
        <w:rPr>
          <w:rFonts w:asciiTheme="majorEastAsia" w:eastAsiaTheme="majorEastAsia" w:hAnsiTheme="majorEastAsia"/>
          <w:sz w:val="28"/>
          <w:szCs w:val="28"/>
        </w:rPr>
      </w:pPr>
      <w:r w:rsidRPr="005A3DF3">
        <w:rPr>
          <w:rFonts w:asciiTheme="majorEastAsia" w:eastAsiaTheme="majorEastAsia" w:hAnsiTheme="majorEastAsia" w:hint="eastAsia"/>
          <w:sz w:val="28"/>
          <w:szCs w:val="28"/>
        </w:rPr>
        <w:t xml:space="preserve">  在今后的教学过程中，我们教师会积极运用多媒体，使农村小学的语文阅读水平有进一步的提高，</w:t>
      </w:r>
      <w:r w:rsidR="00391A3F" w:rsidRPr="005A3DF3">
        <w:rPr>
          <w:rFonts w:asciiTheme="majorEastAsia" w:eastAsiaTheme="majorEastAsia" w:hAnsiTheme="majorEastAsia" w:hint="eastAsia"/>
          <w:sz w:val="28"/>
          <w:szCs w:val="28"/>
        </w:rPr>
        <w:t>希望我们师生可以一直坚持下去，取得更好地成绩！</w:t>
      </w:r>
    </w:p>
    <w:p w:rsidR="00966007" w:rsidRPr="00391A3F" w:rsidRDefault="00966007" w:rsidP="00966007"/>
    <w:p w:rsidR="00966007" w:rsidRPr="00966007" w:rsidRDefault="00966007" w:rsidP="00966007"/>
    <w:sectPr w:rsidR="00966007" w:rsidRPr="00966007" w:rsidSect="005A3DF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0C8" w:rsidRDefault="00A040C8" w:rsidP="00B27796">
      <w:r>
        <w:separator/>
      </w:r>
    </w:p>
  </w:endnote>
  <w:endnote w:type="continuationSeparator" w:id="0">
    <w:p w:rsidR="00A040C8" w:rsidRDefault="00A040C8" w:rsidP="00B2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0C8" w:rsidRDefault="00A040C8" w:rsidP="00B27796">
      <w:r>
        <w:separator/>
      </w:r>
    </w:p>
  </w:footnote>
  <w:footnote w:type="continuationSeparator" w:id="0">
    <w:p w:rsidR="00A040C8" w:rsidRDefault="00A040C8" w:rsidP="00B27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61BBC"/>
    <w:multiLevelType w:val="hybridMultilevel"/>
    <w:tmpl w:val="E9C83AC4"/>
    <w:lvl w:ilvl="0" w:tplc="0D34DB54">
      <w:start w:val="3"/>
      <w:numFmt w:val="japaneseCounting"/>
      <w:lvlText w:val="%1，"/>
      <w:lvlJc w:val="left"/>
      <w:pPr>
        <w:ind w:left="888" w:hanging="456"/>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1" w15:restartNumberingAfterBreak="0">
    <w:nsid w:val="476A6F9D"/>
    <w:multiLevelType w:val="hybridMultilevel"/>
    <w:tmpl w:val="B76AF2C0"/>
    <w:lvl w:ilvl="0" w:tplc="6DD62492">
      <w:start w:val="1"/>
      <w:numFmt w:val="japaneseCounting"/>
      <w:lvlText w:val="%1．"/>
      <w:lvlJc w:val="left"/>
      <w:pPr>
        <w:ind w:left="432" w:hanging="432"/>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27796"/>
    <w:rsid w:val="00194DA8"/>
    <w:rsid w:val="001B05F9"/>
    <w:rsid w:val="001E6A8E"/>
    <w:rsid w:val="00391A3F"/>
    <w:rsid w:val="004467F6"/>
    <w:rsid w:val="00554675"/>
    <w:rsid w:val="005A3DF3"/>
    <w:rsid w:val="00966007"/>
    <w:rsid w:val="00A040C8"/>
    <w:rsid w:val="00B27796"/>
    <w:rsid w:val="00B6670A"/>
    <w:rsid w:val="00C2375F"/>
    <w:rsid w:val="00D1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7F5C01-B0F7-4C14-9E8E-7F1E3105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7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7796"/>
    <w:rPr>
      <w:sz w:val="18"/>
      <w:szCs w:val="18"/>
    </w:rPr>
  </w:style>
  <w:style w:type="paragraph" w:styleId="a5">
    <w:name w:val="footer"/>
    <w:basedOn w:val="a"/>
    <w:link w:val="a6"/>
    <w:uiPriority w:val="99"/>
    <w:unhideWhenUsed/>
    <w:rsid w:val="00B27796"/>
    <w:pPr>
      <w:tabs>
        <w:tab w:val="center" w:pos="4153"/>
        <w:tab w:val="right" w:pos="8306"/>
      </w:tabs>
      <w:snapToGrid w:val="0"/>
      <w:jc w:val="left"/>
    </w:pPr>
    <w:rPr>
      <w:sz w:val="18"/>
      <w:szCs w:val="18"/>
    </w:rPr>
  </w:style>
  <w:style w:type="character" w:customStyle="1" w:styleId="a6">
    <w:name w:val="页脚 字符"/>
    <w:basedOn w:val="a0"/>
    <w:link w:val="a5"/>
    <w:uiPriority w:val="99"/>
    <w:rsid w:val="00B27796"/>
    <w:rPr>
      <w:sz w:val="18"/>
      <w:szCs w:val="18"/>
    </w:rPr>
  </w:style>
  <w:style w:type="paragraph" w:styleId="a7">
    <w:name w:val="List Paragraph"/>
    <w:basedOn w:val="a"/>
    <w:uiPriority w:val="34"/>
    <w:qFormat/>
    <w:rsid w:val="00B27796"/>
    <w:pPr>
      <w:ind w:firstLineChars="200" w:firstLine="420"/>
    </w:pPr>
  </w:style>
  <w:style w:type="paragraph" w:styleId="a8">
    <w:name w:val="Normal (Web)"/>
    <w:basedOn w:val="a"/>
    <w:uiPriority w:val="99"/>
    <w:semiHidden/>
    <w:unhideWhenUsed/>
    <w:rsid w:val="00B2779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9484">
      <w:bodyDiv w:val="1"/>
      <w:marLeft w:val="0"/>
      <w:marRight w:val="0"/>
      <w:marTop w:val="0"/>
      <w:marBottom w:val="0"/>
      <w:divBdr>
        <w:top w:val="none" w:sz="0" w:space="0" w:color="auto"/>
        <w:left w:val="none" w:sz="0" w:space="0" w:color="auto"/>
        <w:bottom w:val="none" w:sz="0" w:space="0" w:color="auto"/>
        <w:right w:val="none" w:sz="0" w:space="0" w:color="auto"/>
      </w:divBdr>
    </w:div>
    <w:div w:id="233660048">
      <w:bodyDiv w:val="1"/>
      <w:marLeft w:val="0"/>
      <w:marRight w:val="0"/>
      <w:marTop w:val="0"/>
      <w:marBottom w:val="0"/>
      <w:divBdr>
        <w:top w:val="none" w:sz="0" w:space="0" w:color="auto"/>
        <w:left w:val="none" w:sz="0" w:space="0" w:color="auto"/>
        <w:bottom w:val="none" w:sz="0" w:space="0" w:color="auto"/>
        <w:right w:val="none" w:sz="0" w:space="0" w:color="auto"/>
      </w:divBdr>
    </w:div>
    <w:div w:id="479738182">
      <w:bodyDiv w:val="1"/>
      <w:marLeft w:val="0"/>
      <w:marRight w:val="0"/>
      <w:marTop w:val="0"/>
      <w:marBottom w:val="0"/>
      <w:divBdr>
        <w:top w:val="none" w:sz="0" w:space="0" w:color="auto"/>
        <w:left w:val="none" w:sz="0" w:space="0" w:color="auto"/>
        <w:bottom w:val="none" w:sz="0" w:space="0" w:color="auto"/>
        <w:right w:val="none" w:sz="0" w:space="0" w:color="auto"/>
      </w:divBdr>
    </w:div>
    <w:div w:id="579679135">
      <w:bodyDiv w:val="1"/>
      <w:marLeft w:val="0"/>
      <w:marRight w:val="0"/>
      <w:marTop w:val="0"/>
      <w:marBottom w:val="0"/>
      <w:divBdr>
        <w:top w:val="none" w:sz="0" w:space="0" w:color="auto"/>
        <w:left w:val="none" w:sz="0" w:space="0" w:color="auto"/>
        <w:bottom w:val="none" w:sz="0" w:space="0" w:color="auto"/>
        <w:right w:val="none" w:sz="0" w:space="0" w:color="auto"/>
      </w:divBdr>
    </w:div>
    <w:div w:id="1351490999">
      <w:bodyDiv w:val="1"/>
      <w:marLeft w:val="0"/>
      <w:marRight w:val="0"/>
      <w:marTop w:val="0"/>
      <w:marBottom w:val="0"/>
      <w:divBdr>
        <w:top w:val="none" w:sz="0" w:space="0" w:color="auto"/>
        <w:left w:val="none" w:sz="0" w:space="0" w:color="auto"/>
        <w:bottom w:val="none" w:sz="0" w:space="0" w:color="auto"/>
        <w:right w:val="none" w:sz="0" w:space="0" w:color="auto"/>
      </w:divBdr>
    </w:div>
    <w:div w:id="135839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472</Words>
  <Characters>2695</Characters>
  <Application>Microsoft Office Word</Application>
  <DocSecurity>0</DocSecurity>
  <Lines>22</Lines>
  <Paragraphs>6</Paragraphs>
  <ScaleCrop>false</ScaleCrop>
  <Company>Microsoft</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laj</cp:lastModifiedBy>
  <cp:revision>12</cp:revision>
  <dcterms:created xsi:type="dcterms:W3CDTF">2019-12-17T01:47:00Z</dcterms:created>
  <dcterms:modified xsi:type="dcterms:W3CDTF">2019-12-25T08:16:00Z</dcterms:modified>
</cp:coreProperties>
</file>