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EF" w:rsidRDefault="00BB36EF">
      <w:pPr>
        <w:spacing w:line="360" w:lineRule="auto"/>
        <w:rPr>
          <w:rFonts w:ascii="宋体" w:eastAsia="宋体" w:hAnsi="宋体"/>
          <w:sz w:val="36"/>
          <w:szCs w:val="36"/>
        </w:rPr>
      </w:pPr>
      <w:bookmarkStart w:id="0" w:name="_Hlk531246207"/>
      <w:bookmarkEnd w:id="0"/>
    </w:p>
    <w:p w:rsidR="00BB36EF" w:rsidRDefault="00960C15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Python</w:t>
      </w:r>
      <w:r>
        <w:rPr>
          <w:rFonts w:ascii="宋体" w:eastAsia="宋体" w:hAnsi="宋体" w:hint="eastAsia"/>
          <w:sz w:val="36"/>
          <w:szCs w:val="36"/>
        </w:rPr>
        <w:t>语言教学中计算思维的培养实践</w:t>
      </w:r>
    </w:p>
    <w:p w:rsidR="00BB36EF" w:rsidRDefault="00960C15">
      <w:pPr>
        <w:spacing w:line="360" w:lineRule="auto"/>
        <w:ind w:firstLineChars="1150" w:firstLine="345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——《“年月日”数码管的绘制》一课为例</w:t>
      </w:r>
    </w:p>
    <w:p w:rsidR="00A34C62" w:rsidRDefault="00A34C62" w:rsidP="00A34C62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>
        <w:rPr>
          <w:noProof/>
        </w:rPr>
        <w:drawing>
          <wp:inline distT="0" distB="0" distL="0" distR="0" wp14:anchorId="62CB665C" wp14:editId="3E8CA24A">
            <wp:extent cx="3873836" cy="468165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132" t="17284" r="39236" b="4012"/>
                    <a:stretch/>
                  </pic:blipFill>
                  <pic:spPr bwMode="auto">
                    <a:xfrm>
                      <a:off x="0" y="0"/>
                      <a:ext cx="3877166" cy="468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摘要：在中小学信息技术</w:t>
      </w:r>
      <w:proofErr w:type="gramStart"/>
      <w:r>
        <w:rPr>
          <w:rFonts w:ascii="宋体" w:eastAsia="仿宋_GB2312" w:hAnsi="宋体" w:hint="eastAsia"/>
          <w:sz w:val="30"/>
        </w:rPr>
        <w:t>课标实施</w:t>
      </w:r>
      <w:proofErr w:type="gramEnd"/>
      <w:r>
        <w:rPr>
          <w:rFonts w:ascii="宋体" w:eastAsia="仿宋_GB2312" w:hAnsi="宋体" w:hint="eastAsia"/>
          <w:sz w:val="30"/>
        </w:rPr>
        <w:t>过程中如何有效培养学生的计算思维，是当前信息技术教师十分关注的内容，本人阐述了通过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语言培养计算思维能力的原因，《“年月日”数码管的绘制》的实例培养学生计算思维的方法，通过教学实践，笔者提出两点对计算思维的思考。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关键词：计算思维</w:t>
      </w:r>
      <w:r>
        <w:rPr>
          <w:rFonts w:ascii="宋体" w:eastAsia="仿宋_GB2312" w:hAnsi="宋体"/>
          <w:sz w:val="30"/>
        </w:rPr>
        <w:t xml:space="preserve"> Python   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引言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计算思维、逻辑思维和实证思维是人类三大科学思维方式。在</w:t>
      </w:r>
      <w:r>
        <w:rPr>
          <w:rFonts w:ascii="宋体" w:eastAsia="仿宋_GB2312" w:hAnsi="宋体" w:hint="eastAsia"/>
          <w:sz w:val="30"/>
        </w:rPr>
        <w:t>2017</w:t>
      </w:r>
      <w:r>
        <w:rPr>
          <w:rFonts w:ascii="宋体" w:eastAsia="仿宋_GB2312" w:hAnsi="宋体" w:hint="eastAsia"/>
          <w:sz w:val="30"/>
        </w:rPr>
        <w:t>版的《普通高中信息技术课程标准》中提出：将计算思维作为信息技术学科</w:t>
      </w:r>
      <w:r>
        <w:rPr>
          <w:rFonts w:ascii="宋体" w:eastAsia="仿宋_GB2312" w:hAnsi="宋体" w:hint="eastAsia"/>
          <w:sz w:val="30"/>
        </w:rPr>
        <w:lastRenderedPageBreak/>
        <w:t>核心素养的重要组成部分。目前，随着大数据、人工智能、物联网、计算生态等新科技和新概念的提出与发展，计算思维已被大家知晓，并且将逐</w:t>
      </w:r>
      <w:proofErr w:type="gramStart"/>
      <w:r>
        <w:rPr>
          <w:rFonts w:ascii="宋体" w:eastAsia="仿宋_GB2312" w:hAnsi="宋体" w:hint="eastAsia"/>
          <w:sz w:val="30"/>
        </w:rPr>
        <w:t>步成为</w:t>
      </w:r>
      <w:proofErr w:type="gramEnd"/>
      <w:r>
        <w:rPr>
          <w:rFonts w:ascii="宋体" w:eastAsia="仿宋_GB2312" w:hAnsi="宋体" w:hint="eastAsia"/>
          <w:sz w:val="30"/>
        </w:rPr>
        <w:t>人类生存发展的技能之一，那么如何在高中信息技术课程中培养学生的计算思维呢？这也成为高中信息技术教师的重要研究项目。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一、在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语言中培养计算思维的可行性分析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color w:val="FF0000"/>
          <w:sz w:val="30"/>
        </w:rPr>
      </w:pPr>
      <w:r>
        <w:rPr>
          <w:rFonts w:ascii="宋体" w:eastAsia="仿宋_GB2312" w:hAnsi="宋体"/>
          <w:sz w:val="30"/>
        </w:rPr>
        <w:t>面向</w:t>
      </w:r>
      <w:r>
        <w:rPr>
          <w:rFonts w:ascii="宋体" w:eastAsia="仿宋_GB2312" w:hAnsi="宋体" w:hint="eastAsia"/>
          <w:sz w:val="30"/>
        </w:rPr>
        <w:t>人工智能时代，</w:t>
      </w:r>
      <w:r>
        <w:rPr>
          <w:rFonts w:ascii="宋体" w:eastAsia="仿宋_GB2312" w:hAnsi="宋体"/>
          <w:sz w:val="30"/>
        </w:rPr>
        <w:t>基于计算思维的</w:t>
      </w:r>
      <w:r>
        <w:rPr>
          <w:rFonts w:ascii="宋体" w:eastAsia="仿宋_GB2312" w:hAnsi="宋体" w:hint="eastAsia"/>
          <w:sz w:val="30"/>
        </w:rPr>
        <w:t>程序设计</w:t>
      </w:r>
      <w:r>
        <w:rPr>
          <w:rFonts w:ascii="宋体" w:eastAsia="仿宋_GB2312" w:hAnsi="宋体"/>
          <w:sz w:val="30"/>
        </w:rPr>
        <w:t>能力</w:t>
      </w:r>
      <w:r>
        <w:rPr>
          <w:rFonts w:ascii="宋体" w:eastAsia="仿宋_GB2312" w:hAnsi="宋体" w:hint="eastAsia"/>
          <w:sz w:val="30"/>
        </w:rPr>
        <w:t>，</w:t>
      </w:r>
      <w:r>
        <w:rPr>
          <w:rFonts w:ascii="宋体" w:eastAsia="仿宋_GB2312" w:hAnsi="宋体"/>
          <w:sz w:val="30"/>
        </w:rPr>
        <w:t>将是人和机器协同</w:t>
      </w:r>
      <w:r>
        <w:rPr>
          <w:rFonts w:ascii="宋体" w:eastAsia="仿宋_GB2312" w:hAnsi="宋体" w:hint="eastAsia"/>
          <w:sz w:val="30"/>
        </w:rPr>
        <w:t>工作，</w:t>
      </w:r>
      <w:r>
        <w:rPr>
          <w:rFonts w:ascii="宋体" w:eastAsia="仿宋_GB2312" w:hAnsi="宋体"/>
          <w:sz w:val="30"/>
        </w:rPr>
        <w:t>人机深层交互的一</w:t>
      </w:r>
      <w:r>
        <w:rPr>
          <w:rFonts w:ascii="宋体" w:eastAsia="仿宋_GB2312" w:hAnsi="宋体"/>
          <w:sz w:val="30"/>
        </w:rPr>
        <w:t>项基本技能。</w:t>
      </w:r>
      <w:r>
        <w:rPr>
          <w:rFonts w:ascii="宋体" w:eastAsia="仿宋_GB2312" w:hAnsi="宋体" w:hint="eastAsia"/>
          <w:sz w:val="30"/>
        </w:rPr>
        <w:t>计算思维在复杂专业问题求解方面的归宿是程序设计。对学生来说，使用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语言作为通往计算思维世界的钥匙是由高中信息技术课程的现状和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语言的特点决定的。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(</w:t>
      </w:r>
      <w:proofErr w:type="gramStart"/>
      <w:r>
        <w:rPr>
          <w:rFonts w:ascii="宋体" w:eastAsia="仿宋_GB2312" w:hAnsi="宋体" w:hint="eastAsia"/>
          <w:sz w:val="30"/>
        </w:rPr>
        <w:t>一</w:t>
      </w:r>
      <w:proofErr w:type="gramEnd"/>
      <w:r>
        <w:rPr>
          <w:rFonts w:ascii="宋体" w:eastAsia="仿宋_GB2312" w:hAnsi="宋体" w:hint="eastAsia"/>
          <w:sz w:val="30"/>
        </w:rPr>
        <w:t>)</w:t>
      </w:r>
      <w:r>
        <w:rPr>
          <w:rFonts w:ascii="宋体" w:eastAsia="仿宋_GB2312" w:hAnsi="宋体" w:hint="eastAsia"/>
          <w:sz w:val="30"/>
        </w:rPr>
        <w:t>高中信息技术课程现状分析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我每年在高一新生入学时，都会发一份调查问卷，以了解学生的计算机基础能力，和学习方向，为将来的教学做好准备。通过调查得出，学生们都能认识到程序设计语言的重要性，但同时表示学习编程语言是很困难的，主要原因在于教师在讲授程序语言课程时，教学重点是基本的语法学习和实例应用，采用的授课方式单一，造成课堂枯燥无味</w:t>
      </w:r>
      <w:r>
        <w:rPr>
          <w:rFonts w:ascii="宋体" w:eastAsia="仿宋_GB2312" w:hAnsi="宋体" w:hint="eastAsia"/>
          <w:sz w:val="30"/>
        </w:rPr>
        <w:t>，导致学生兴趣不高。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（二）</w:t>
      </w:r>
      <w:r>
        <w:rPr>
          <w:rFonts w:ascii="宋体" w:eastAsia="仿宋_GB2312" w:hAnsi="宋体" w:hint="eastAsia"/>
          <w:sz w:val="30"/>
        </w:rPr>
        <w:t>python</w:t>
      </w:r>
      <w:r>
        <w:rPr>
          <w:rFonts w:ascii="宋体" w:eastAsia="仿宋_GB2312" w:hAnsi="宋体" w:hint="eastAsia"/>
          <w:sz w:val="30"/>
        </w:rPr>
        <w:t>语言特点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从信息技术课程的现状和计算思维能力培养的焦点来看，我们应选择能更好地融入信息技术课堂，引领学生真正进入复杂信息系统时代的程序设计语言——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ython,</w:t>
      </w:r>
      <w:r>
        <w:rPr>
          <w:rFonts w:ascii="宋体" w:eastAsia="仿宋_GB2312" w:hAnsi="宋体" w:hint="eastAsia"/>
          <w:sz w:val="30"/>
        </w:rPr>
        <w:t>原因如下：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</w:t>
      </w:r>
      <w:r>
        <w:rPr>
          <w:rFonts w:ascii="宋体" w:eastAsia="仿宋_GB2312" w:hAnsi="宋体" w:hint="eastAsia"/>
          <w:sz w:val="30"/>
        </w:rPr>
        <w:t>1</w:t>
      </w:r>
      <w:r>
        <w:rPr>
          <w:rFonts w:ascii="宋体" w:eastAsia="仿宋_GB2312" w:hAnsi="宋体" w:hint="eastAsia"/>
          <w:sz w:val="30"/>
        </w:rPr>
        <w:t>）</w:t>
      </w:r>
      <w:r>
        <w:rPr>
          <w:rFonts w:ascii="宋体" w:eastAsia="仿宋_GB2312" w:hAnsi="宋体" w:hint="eastAsia"/>
          <w:sz w:val="30"/>
        </w:rPr>
        <w:t>python</w:t>
      </w:r>
      <w:r>
        <w:rPr>
          <w:rFonts w:ascii="宋体" w:eastAsia="仿宋_GB2312" w:hAnsi="宋体" w:hint="eastAsia"/>
          <w:sz w:val="30"/>
        </w:rPr>
        <w:t>语言易学习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/>
          <w:sz w:val="30"/>
        </w:rPr>
        <w:t>Python</w:t>
      </w:r>
      <w:r>
        <w:rPr>
          <w:rFonts w:ascii="宋体" w:eastAsia="仿宋_GB2312" w:hAnsi="宋体" w:hint="eastAsia"/>
          <w:sz w:val="30"/>
        </w:rPr>
        <w:t>语言是一门语法简单，目前最接近自然语言的通用编程语言。相比其他语言，</w:t>
      </w:r>
      <w:r>
        <w:rPr>
          <w:rFonts w:ascii="宋体" w:eastAsia="仿宋_GB2312" w:hAnsi="宋体" w:hint="eastAsia"/>
          <w:sz w:val="30"/>
        </w:rPr>
        <w:t>python</w:t>
      </w:r>
      <w:r>
        <w:rPr>
          <w:rFonts w:ascii="宋体" w:eastAsia="仿宋_GB2312" w:hAnsi="宋体" w:hint="eastAsia"/>
          <w:sz w:val="30"/>
        </w:rPr>
        <w:t>能更加纯粹地表达算法和程序逻辑意图，它使学生</w:t>
      </w:r>
      <w:r>
        <w:rPr>
          <w:rFonts w:ascii="宋体" w:eastAsia="仿宋_GB2312" w:hAnsi="宋体" w:hint="eastAsia"/>
          <w:sz w:val="30"/>
        </w:rPr>
        <w:lastRenderedPageBreak/>
        <w:t>将更多精力放在应用计算机解决问题的思路和方法上，而不是浪费在语法的练习上，更能训练学生抽象问题和设计算法的能力。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语言简单易</w:t>
      </w:r>
      <w:r>
        <w:rPr>
          <w:rFonts w:ascii="宋体" w:eastAsia="仿宋_GB2312" w:hAnsi="宋体" w:hint="eastAsia"/>
          <w:sz w:val="30"/>
        </w:rPr>
        <w:t>学、学生易于理解和书写，降低了学生的学习门槛，适用于零基础的高中生。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</w:t>
      </w:r>
      <w:r>
        <w:rPr>
          <w:rFonts w:ascii="宋体" w:eastAsia="仿宋_GB2312" w:hAnsi="宋体" w:hint="eastAsia"/>
          <w:sz w:val="30"/>
        </w:rPr>
        <w:t>2</w:t>
      </w:r>
      <w:r>
        <w:rPr>
          <w:rFonts w:ascii="宋体" w:eastAsia="仿宋_GB2312" w:hAnsi="宋体" w:hint="eastAsia"/>
          <w:sz w:val="30"/>
        </w:rPr>
        <w:t>）</w:t>
      </w:r>
      <w:r>
        <w:rPr>
          <w:rFonts w:ascii="宋体" w:eastAsia="仿宋_GB2312" w:hAnsi="宋体"/>
          <w:sz w:val="30"/>
        </w:rPr>
        <w:t xml:space="preserve">Python </w:t>
      </w:r>
      <w:r>
        <w:rPr>
          <w:rFonts w:ascii="宋体" w:eastAsia="仿宋_GB2312" w:hAnsi="宋体"/>
          <w:sz w:val="30"/>
        </w:rPr>
        <w:t>语言</w:t>
      </w:r>
      <w:r>
        <w:rPr>
          <w:rFonts w:ascii="宋体" w:eastAsia="仿宋_GB2312" w:hAnsi="宋体" w:hint="eastAsia"/>
          <w:sz w:val="30"/>
        </w:rPr>
        <w:t>帮助学生克服畏难情绪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/>
          <w:sz w:val="30"/>
        </w:rPr>
        <w:t>实际上，以往程序设计入门</w:t>
      </w:r>
      <w:r>
        <w:rPr>
          <w:rFonts w:ascii="宋体" w:eastAsia="仿宋_GB2312" w:hAnsi="宋体" w:hint="eastAsia"/>
          <w:sz w:val="30"/>
        </w:rPr>
        <w:t>课程并未纯粹训练学生分析问题、解决问题的程序设计逻辑，而将大量学时用于编程语言所附加功能的教学上，学生在未理解基本程序逻辑前提下再去理解较高级的计算概念，学习曲线陡峭，难以保持学习热情。</w:t>
      </w:r>
      <w:r>
        <w:rPr>
          <w:rFonts w:ascii="宋体" w:eastAsia="仿宋_GB2312" w:hAnsi="宋体"/>
          <w:sz w:val="30"/>
        </w:rPr>
        <w:t xml:space="preserve"> Python</w:t>
      </w:r>
      <w:r>
        <w:rPr>
          <w:rFonts w:ascii="宋体" w:eastAsia="仿宋_GB2312" w:hAnsi="宋体"/>
          <w:sz w:val="30"/>
        </w:rPr>
        <w:t>具有相当简洁的语法，</w:t>
      </w:r>
      <w:r>
        <w:rPr>
          <w:rFonts w:ascii="宋体" w:eastAsia="仿宋_GB2312" w:hAnsi="宋体" w:hint="eastAsia"/>
          <w:sz w:val="30"/>
        </w:rPr>
        <w:t>对程序逻辑设计比较纯粹，学习曲线平滑，改变了学生学习编程语言的畏难情绪，有助于保护学生学习热情。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第三，</w:t>
      </w:r>
      <w:r>
        <w:rPr>
          <w:rFonts w:ascii="宋体" w:eastAsia="仿宋_GB2312" w:hAnsi="宋体"/>
          <w:sz w:val="30"/>
        </w:rPr>
        <w:t xml:space="preserve">Python </w:t>
      </w:r>
      <w:r>
        <w:rPr>
          <w:rFonts w:ascii="宋体" w:eastAsia="仿宋_GB2312" w:hAnsi="宋体"/>
          <w:sz w:val="30"/>
        </w:rPr>
        <w:t>语言教学将能够激发学生的创</w:t>
      </w:r>
      <w:r>
        <w:rPr>
          <w:rFonts w:ascii="宋体" w:eastAsia="仿宋_GB2312" w:hAnsi="宋体" w:hint="eastAsia"/>
          <w:sz w:val="30"/>
        </w:rPr>
        <w:t>新性。</w:t>
      </w:r>
      <w:r>
        <w:rPr>
          <w:rFonts w:ascii="宋体" w:eastAsia="仿宋_GB2312" w:hAnsi="宋体"/>
          <w:sz w:val="30"/>
        </w:rPr>
        <w:t xml:space="preserve">Python </w:t>
      </w:r>
      <w:r>
        <w:rPr>
          <w:rFonts w:ascii="宋体" w:eastAsia="仿宋_GB2312" w:hAnsi="宋体"/>
          <w:sz w:val="30"/>
        </w:rPr>
        <w:t>语言有</w:t>
      </w:r>
      <w:r>
        <w:rPr>
          <w:rFonts w:ascii="宋体" w:eastAsia="仿宋_GB2312" w:hAnsi="宋体" w:hint="eastAsia"/>
          <w:sz w:val="30"/>
        </w:rPr>
        <w:t>大量的第三方库，几乎覆盖了计算的各个领域，其中部分库适合初学者进行程序设计探索。例如学生使用</w:t>
      </w:r>
      <w:r>
        <w:rPr>
          <w:rFonts w:ascii="宋体" w:eastAsia="仿宋_GB2312" w:hAnsi="宋体"/>
          <w:sz w:val="30"/>
        </w:rPr>
        <w:t>turtle</w:t>
      </w:r>
      <w:r>
        <w:rPr>
          <w:rFonts w:ascii="宋体" w:eastAsia="仿宋_GB2312" w:hAnsi="宋体" w:hint="eastAsia"/>
          <w:sz w:val="30"/>
        </w:rPr>
        <w:t>库来绘制同切圆，五角星等作品，还有许多学生使用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的第三</w:t>
      </w:r>
      <w:proofErr w:type="gramStart"/>
      <w:r>
        <w:rPr>
          <w:rFonts w:ascii="宋体" w:eastAsia="仿宋_GB2312" w:hAnsi="宋体" w:hint="eastAsia"/>
          <w:sz w:val="30"/>
        </w:rPr>
        <w:t>方库创作</w:t>
      </w:r>
      <w:proofErr w:type="gramEnd"/>
      <w:r>
        <w:rPr>
          <w:rFonts w:ascii="宋体" w:eastAsia="仿宋_GB2312" w:hAnsi="宋体" w:hint="eastAsia"/>
          <w:sz w:val="30"/>
        </w:rPr>
        <w:t>出令人惊叹的作品，比如：学校的校徽，大风车等。</w:t>
      </w:r>
      <w:r>
        <w:rPr>
          <w:rFonts w:ascii="宋体" w:eastAsia="仿宋_GB2312" w:hAnsi="宋体"/>
          <w:sz w:val="30"/>
        </w:rPr>
        <w:t>创新是新思想的</w:t>
      </w:r>
      <w:r>
        <w:rPr>
          <w:rFonts w:ascii="宋体" w:eastAsia="仿宋_GB2312" w:hAnsi="宋体" w:hint="eastAsia"/>
          <w:sz w:val="30"/>
        </w:rPr>
        <w:t>源泉，</w:t>
      </w:r>
      <w:r>
        <w:rPr>
          <w:rFonts w:ascii="宋体" w:eastAsia="仿宋_GB2312" w:hAnsi="宋体"/>
          <w:sz w:val="30"/>
        </w:rPr>
        <w:t xml:space="preserve">Python </w:t>
      </w:r>
      <w:r>
        <w:rPr>
          <w:rFonts w:ascii="宋体" w:eastAsia="仿宋_GB2312" w:hAnsi="宋体"/>
          <w:sz w:val="30"/>
        </w:rPr>
        <w:t>语言能够让学生结合特定编程模式</w:t>
      </w:r>
      <w:r>
        <w:rPr>
          <w:rFonts w:ascii="宋体" w:eastAsia="仿宋_GB2312" w:hAnsi="宋体" w:hint="eastAsia"/>
          <w:sz w:val="30"/>
        </w:rPr>
        <w:t>探索思维空间的新事物。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二、在实际教学中培养计算思维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自</w:t>
      </w:r>
      <w:r>
        <w:rPr>
          <w:rFonts w:ascii="宋体" w:eastAsia="仿宋_GB2312" w:hAnsi="宋体" w:hint="eastAsia"/>
          <w:sz w:val="30"/>
        </w:rPr>
        <w:t>2006</w:t>
      </w:r>
      <w:r>
        <w:rPr>
          <w:rFonts w:ascii="宋体" w:eastAsia="仿宋_GB2312" w:hAnsi="宋体" w:hint="eastAsia"/>
          <w:sz w:val="30"/>
        </w:rPr>
        <w:t>年周以真教授提出计算思维的定义后，国内外相关学者或组织纷纷对计算思维进行了关注。目前，对计算思维没有统一的定义：但很多学者认为它的主要构成要素</w:t>
      </w:r>
      <w:r>
        <w:rPr>
          <w:rFonts w:ascii="宋体" w:eastAsia="仿宋_GB2312" w:hAnsi="宋体" w:hint="eastAsia"/>
          <w:sz w:val="30"/>
        </w:rPr>
        <w:t>有：抽象、分解、算法等。在这里，我们认为。计算思维可以划分为四个主要组成部分：分解、模式识别、抽象化，和算法开发。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lastRenderedPageBreak/>
        <w:t>《“年月日”数码管的绘制》典型案例分析：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在交通灯路口用</w:t>
      </w:r>
      <w:proofErr w:type="gramStart"/>
      <w:r>
        <w:rPr>
          <w:rFonts w:ascii="宋体" w:eastAsia="仿宋_GB2312" w:hAnsi="宋体" w:hint="eastAsia"/>
          <w:sz w:val="30"/>
        </w:rPr>
        <w:t>数码管来显示</w:t>
      </w:r>
      <w:proofErr w:type="gramEnd"/>
      <w:r>
        <w:rPr>
          <w:rFonts w:ascii="宋体" w:eastAsia="仿宋_GB2312" w:hAnsi="宋体" w:hint="eastAsia"/>
          <w:sz w:val="30"/>
        </w:rPr>
        <w:t>倒计时，家庭电子表上以</w:t>
      </w:r>
      <w:proofErr w:type="gramStart"/>
      <w:r>
        <w:rPr>
          <w:rFonts w:ascii="宋体" w:eastAsia="仿宋_GB2312" w:hAnsi="宋体" w:hint="eastAsia"/>
          <w:sz w:val="30"/>
        </w:rPr>
        <w:t>数码管来显示</w:t>
      </w:r>
      <w:proofErr w:type="gramEnd"/>
      <w:r>
        <w:rPr>
          <w:rFonts w:ascii="宋体" w:eastAsia="仿宋_GB2312" w:hAnsi="宋体" w:hint="eastAsia"/>
          <w:sz w:val="30"/>
        </w:rPr>
        <w:t>时间，那么同学你能不能绘制一个用</w:t>
      </w:r>
      <w:proofErr w:type="gramStart"/>
      <w:r>
        <w:rPr>
          <w:rFonts w:ascii="宋体" w:eastAsia="仿宋_GB2312" w:hAnsi="宋体" w:hint="eastAsia"/>
          <w:sz w:val="30"/>
        </w:rPr>
        <w:t>数码管来显示</w:t>
      </w:r>
      <w:proofErr w:type="gramEnd"/>
      <w:r>
        <w:rPr>
          <w:rFonts w:ascii="宋体" w:eastAsia="仿宋_GB2312" w:hAnsi="宋体" w:hint="eastAsia"/>
          <w:sz w:val="30"/>
        </w:rPr>
        <w:t>的年月日呢？如下图所示。</w:t>
      </w:r>
    </w:p>
    <w:p w:rsidR="00BB36EF" w:rsidRDefault="00960C15">
      <w:pPr>
        <w:spacing w:line="360" w:lineRule="auto"/>
        <w:jc w:val="center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noProof/>
          <w:sz w:val="30"/>
        </w:rPr>
        <w:drawing>
          <wp:inline distT="0" distB="0" distL="0" distR="0">
            <wp:extent cx="3390900" cy="1522095"/>
            <wp:effectExtent l="19050" t="0" r="0" b="0"/>
            <wp:docPr id="2" name="图片 0" descr="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203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5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EF" w:rsidRDefault="00960C15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分解</w:t>
      </w:r>
    </w:p>
    <w:p w:rsidR="00BB36EF" w:rsidRDefault="00960C15">
      <w:pPr>
        <w:spacing w:line="360" w:lineRule="auto"/>
        <w:ind w:firstLineChars="200" w:firstLine="600"/>
        <w:jc w:val="left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分解是把问题进行拆分，同时厘清各个部分的属性，明晰如何拆解一个任务。在此案例中，教师引导学生分析得出，这年月日中的数字可以拆分成</w:t>
      </w:r>
      <w:r>
        <w:rPr>
          <w:rFonts w:ascii="宋体" w:eastAsia="仿宋_GB2312" w:hAnsi="宋体" w:hint="eastAsia"/>
          <w:sz w:val="30"/>
        </w:rPr>
        <w:t>8</w:t>
      </w:r>
      <w:r>
        <w:rPr>
          <w:rFonts w:ascii="宋体" w:eastAsia="仿宋_GB2312" w:hAnsi="宋体" w:hint="eastAsia"/>
          <w:sz w:val="30"/>
        </w:rPr>
        <w:t>个单一的数字，进而发现每个数字是由一个七段</w:t>
      </w:r>
      <w:proofErr w:type="gramStart"/>
      <w:r>
        <w:rPr>
          <w:rFonts w:ascii="宋体" w:eastAsia="仿宋_GB2312" w:hAnsi="宋体" w:hint="eastAsia"/>
          <w:sz w:val="30"/>
        </w:rPr>
        <w:t>数码管来显示</w:t>
      </w:r>
      <w:proofErr w:type="gramEnd"/>
      <w:r>
        <w:rPr>
          <w:rFonts w:ascii="宋体" w:eastAsia="仿宋_GB2312" w:hAnsi="宋体" w:hint="eastAsia"/>
          <w:sz w:val="30"/>
        </w:rPr>
        <w:t>的，那么也可以理解成一个数字是由七个基本线条组成的。所以要想画一个数字，我们要先会画一条线。方法如下：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r>
        <w:rPr>
          <w:rFonts w:ascii="宋体" w:eastAsia="仿宋_GB2312" w:hAnsi="宋体"/>
          <w:sz w:val="30"/>
        </w:rPr>
        <w:t>def</w:t>
      </w:r>
      <w:proofErr w:type="spellEnd"/>
      <w:r>
        <w:rPr>
          <w:rFonts w:ascii="宋体" w:eastAsia="仿宋_GB2312" w:hAnsi="宋体"/>
          <w:sz w:val="30"/>
        </w:rPr>
        <w:t xml:space="preserve">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(draw):   #</w:t>
      </w:r>
      <w:proofErr w:type="gramStart"/>
      <w:r>
        <w:rPr>
          <w:rFonts w:ascii="宋体" w:eastAsia="仿宋_GB2312" w:hAnsi="宋体"/>
          <w:sz w:val="30"/>
        </w:rPr>
        <w:t>绘制单段数码</w:t>
      </w:r>
      <w:proofErr w:type="gramEnd"/>
      <w:r>
        <w:rPr>
          <w:rFonts w:ascii="宋体" w:eastAsia="仿宋_GB2312" w:hAnsi="宋体"/>
          <w:sz w:val="30"/>
        </w:rPr>
        <w:t>管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turtle.pendown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 xml:space="preserve">) if draw else </w:t>
      </w:r>
      <w:proofErr w:type="spellStart"/>
      <w:r>
        <w:rPr>
          <w:rFonts w:ascii="宋体" w:eastAsia="仿宋_GB2312" w:hAnsi="宋体"/>
          <w:sz w:val="30"/>
        </w:rPr>
        <w:t>turtle.penup</w:t>
      </w:r>
      <w:proofErr w:type="spellEnd"/>
      <w:r>
        <w:rPr>
          <w:rFonts w:ascii="宋体" w:eastAsia="仿宋_GB2312" w:hAnsi="宋体"/>
          <w:sz w:val="30"/>
        </w:rPr>
        <w:t>()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turtle.fd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>40)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turtle.right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>90)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代码分析：</w:t>
      </w:r>
      <w:r>
        <w:rPr>
          <w:rFonts w:ascii="宋体" w:eastAsia="仿宋_GB2312" w:hAnsi="宋体" w:hint="eastAsia"/>
          <w:sz w:val="30"/>
        </w:rPr>
        <w:t>定义一个基本函数</w:t>
      </w:r>
      <w:proofErr w:type="spellStart"/>
      <w:r>
        <w:rPr>
          <w:rFonts w:ascii="宋体" w:eastAsia="仿宋_GB2312" w:hAnsi="宋体" w:hint="eastAsia"/>
          <w:sz w:val="30"/>
        </w:rPr>
        <w:t>drawline</w:t>
      </w:r>
      <w:proofErr w:type="spellEnd"/>
      <w:r>
        <w:rPr>
          <w:rFonts w:ascii="宋体" w:eastAsia="仿宋_GB2312" w:hAnsi="宋体" w:hint="eastAsia"/>
          <w:sz w:val="30"/>
        </w:rPr>
        <w:t>（），画一条线，绘制一条线分两种情况：是真实的画一条线还是让海龟移动过去但是并不绘制一条线。通过一个变量</w:t>
      </w:r>
      <w:r>
        <w:rPr>
          <w:rFonts w:ascii="宋体" w:eastAsia="仿宋_GB2312" w:hAnsi="宋体" w:hint="eastAsia"/>
          <w:sz w:val="30"/>
        </w:rPr>
        <w:t>draw</w:t>
      </w:r>
      <w:r>
        <w:rPr>
          <w:rFonts w:ascii="宋体" w:eastAsia="仿宋_GB2312" w:hAnsi="宋体" w:hint="eastAsia"/>
          <w:sz w:val="30"/>
        </w:rPr>
        <w:t>来控制，如果</w:t>
      </w:r>
      <w:r>
        <w:rPr>
          <w:rFonts w:ascii="宋体" w:eastAsia="仿宋_GB2312" w:hAnsi="宋体" w:hint="eastAsia"/>
          <w:sz w:val="30"/>
        </w:rPr>
        <w:t>draw</w:t>
      </w:r>
      <w:r>
        <w:rPr>
          <w:rFonts w:ascii="宋体" w:eastAsia="仿宋_GB2312" w:hAnsi="宋体" w:hint="eastAsia"/>
          <w:sz w:val="30"/>
        </w:rPr>
        <w:t>是真值（</w:t>
      </w:r>
      <w:r>
        <w:rPr>
          <w:rFonts w:ascii="宋体" w:eastAsia="仿宋_GB2312" w:hAnsi="宋体" w:hint="eastAsia"/>
          <w:sz w:val="30"/>
        </w:rPr>
        <w:t>true</w:t>
      </w:r>
      <w:r>
        <w:rPr>
          <w:rFonts w:ascii="宋体" w:eastAsia="仿宋_GB2312" w:hAnsi="宋体" w:hint="eastAsia"/>
          <w:sz w:val="30"/>
        </w:rPr>
        <w:t>）我们就让画笔落下，画一条线；</w:t>
      </w:r>
      <w:r>
        <w:rPr>
          <w:rFonts w:ascii="宋体" w:eastAsia="仿宋_GB2312" w:hAnsi="宋体" w:hint="eastAsia"/>
          <w:sz w:val="30"/>
        </w:rPr>
        <w:t>draw</w:t>
      </w:r>
      <w:r>
        <w:rPr>
          <w:rFonts w:ascii="宋体" w:eastAsia="仿宋_GB2312" w:hAnsi="宋体" w:hint="eastAsia"/>
          <w:sz w:val="30"/>
        </w:rPr>
        <w:t>的值是</w:t>
      </w:r>
      <w:r>
        <w:rPr>
          <w:rFonts w:ascii="宋体" w:eastAsia="仿宋_GB2312" w:hAnsi="宋体" w:hint="eastAsia"/>
          <w:sz w:val="30"/>
        </w:rPr>
        <w:t>FALSE</w:t>
      </w:r>
      <w:r>
        <w:rPr>
          <w:rFonts w:ascii="宋体" w:eastAsia="仿宋_GB2312" w:hAnsi="宋体" w:hint="eastAsia"/>
          <w:sz w:val="30"/>
        </w:rPr>
        <w:t>，就让画笔抬起来，向行进方向前进</w:t>
      </w:r>
      <w:r>
        <w:rPr>
          <w:rFonts w:ascii="宋体" w:eastAsia="仿宋_GB2312" w:hAnsi="宋体" w:hint="eastAsia"/>
          <w:sz w:val="30"/>
        </w:rPr>
        <w:t>40</w:t>
      </w:r>
      <w:r>
        <w:rPr>
          <w:rFonts w:ascii="宋体" w:eastAsia="仿宋_GB2312" w:hAnsi="宋体" w:hint="eastAsia"/>
          <w:sz w:val="30"/>
        </w:rPr>
        <w:t>像素，并且让它转向</w:t>
      </w:r>
      <w:r>
        <w:rPr>
          <w:rFonts w:ascii="宋体" w:eastAsia="仿宋_GB2312" w:hAnsi="宋体" w:hint="eastAsia"/>
          <w:sz w:val="30"/>
        </w:rPr>
        <w:t>90</w:t>
      </w:r>
      <w:r>
        <w:rPr>
          <w:rFonts w:ascii="宋体" w:eastAsia="仿宋_GB2312" w:hAnsi="宋体" w:hint="eastAsia"/>
          <w:sz w:val="30"/>
        </w:rPr>
        <w:t>度，这样就构成了绘制一条线的函数。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lastRenderedPageBreak/>
        <w:t>（二）模式识别</w:t>
      </w:r>
    </w:p>
    <w:p w:rsidR="00BB36EF" w:rsidRDefault="00960C15">
      <w:pPr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模式识别是找出拆分后问题各部分之间的异同，为后续的预测提供依据。一个线条和七段数码管之间的关系是什么样的呢？学生观察单个数码管，由于它叫七段数码管，是由七个基本线条组成</w:t>
      </w:r>
      <w:r>
        <w:rPr>
          <w:rFonts w:ascii="宋体" w:eastAsia="仿宋_GB2312" w:hAnsi="宋体" w:hint="eastAsia"/>
          <w:sz w:val="30"/>
        </w:rPr>
        <w:t>的，首先我们能绘制这七个基本线条，七段数码管的基本线条是有固定顺序的，构成了一个数字“</w:t>
      </w:r>
      <w:r>
        <w:rPr>
          <w:rFonts w:ascii="宋体" w:eastAsia="仿宋_GB2312" w:hAnsi="宋体" w:hint="eastAsia"/>
          <w:sz w:val="30"/>
        </w:rPr>
        <w:t>8</w:t>
      </w:r>
      <w:r>
        <w:rPr>
          <w:rFonts w:ascii="宋体" w:eastAsia="仿宋_GB2312" w:hAnsi="宋体" w:hint="eastAsia"/>
          <w:sz w:val="30"/>
        </w:rPr>
        <w:t>”的形状，但是如果我们从左边的一个位置开始，将它逐一编号，形成一个行动的序列，这样一个行动序列是可以覆盖这七段线条的，在七条线段中，绘制不同的线条，就能形成不同的数字。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r>
        <w:rPr>
          <w:rFonts w:ascii="宋体" w:eastAsia="仿宋_GB2312" w:hAnsi="宋体"/>
          <w:noProof/>
          <w:sz w:val="30"/>
        </w:rPr>
        <w:drawing>
          <wp:inline distT="0" distB="0" distL="0" distR="0">
            <wp:extent cx="1019175" cy="1272540"/>
            <wp:effectExtent l="19050" t="0" r="9525" b="0"/>
            <wp:docPr id="3" name="图片 2" descr="QQ截图2018112716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8112716104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7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使用最简单的方法就是绘制每一条线，先绘制第一条线，再往下绘制第二条线，因为</w:t>
      </w:r>
      <w:r>
        <w:rPr>
          <w:rFonts w:ascii="宋体" w:eastAsia="仿宋_GB2312" w:hAnsi="宋体" w:hint="eastAsia"/>
          <w:sz w:val="30"/>
        </w:rPr>
        <w:t>draw</w:t>
      </w:r>
      <w:r>
        <w:rPr>
          <w:rFonts w:ascii="宋体" w:eastAsia="仿宋_GB2312" w:hAnsi="宋体" w:hint="eastAsia"/>
          <w:sz w:val="30"/>
        </w:rPr>
        <w:t>函数绘制后会右转</w:t>
      </w:r>
      <w:r>
        <w:rPr>
          <w:rFonts w:ascii="宋体" w:eastAsia="仿宋_GB2312" w:hAnsi="宋体" w:hint="eastAsia"/>
          <w:sz w:val="30"/>
        </w:rPr>
        <w:t>90</w:t>
      </w:r>
      <w:r>
        <w:rPr>
          <w:rFonts w:ascii="宋体" w:eastAsia="仿宋_GB2312" w:hAnsi="宋体" w:hint="eastAsia"/>
          <w:sz w:val="30"/>
        </w:rPr>
        <w:t>度，如果我们连续调用</w:t>
      </w:r>
      <w:proofErr w:type="spellStart"/>
      <w:r>
        <w:rPr>
          <w:rFonts w:ascii="宋体" w:eastAsia="仿宋_GB2312" w:hAnsi="宋体" w:hint="eastAsia"/>
          <w:sz w:val="30"/>
        </w:rPr>
        <w:t>drawline</w:t>
      </w:r>
      <w:proofErr w:type="spellEnd"/>
      <w:r>
        <w:rPr>
          <w:rFonts w:ascii="宋体" w:eastAsia="仿宋_GB2312" w:hAnsi="宋体" w:hint="eastAsia"/>
          <w:sz w:val="30"/>
        </w:rPr>
        <w:t>（）函数，就会绘制折线，再结合</w:t>
      </w:r>
      <w:proofErr w:type="spellStart"/>
      <w:r>
        <w:rPr>
          <w:rFonts w:ascii="宋体" w:eastAsia="仿宋_GB2312" w:hAnsi="宋体" w:hint="eastAsia"/>
          <w:sz w:val="30"/>
        </w:rPr>
        <w:t>turtle.</w:t>
      </w:r>
      <w:r>
        <w:rPr>
          <w:rFonts w:ascii="宋体" w:eastAsia="仿宋_GB2312" w:hAnsi="宋体"/>
          <w:sz w:val="30"/>
        </w:rPr>
        <w:t>L</w:t>
      </w:r>
      <w:r>
        <w:rPr>
          <w:rFonts w:ascii="宋体" w:eastAsia="仿宋_GB2312" w:hAnsi="宋体" w:hint="eastAsia"/>
          <w:sz w:val="30"/>
        </w:rPr>
        <w:t>eft</w:t>
      </w:r>
      <w:proofErr w:type="spellEnd"/>
      <w:r>
        <w:rPr>
          <w:rFonts w:ascii="宋体" w:eastAsia="仿宋_GB2312" w:hAnsi="宋体" w:hint="eastAsia"/>
          <w:sz w:val="30"/>
        </w:rPr>
        <w:t>()</w:t>
      </w:r>
      <w:r>
        <w:rPr>
          <w:rFonts w:ascii="宋体" w:eastAsia="仿宋_GB2312" w:hAnsi="宋体" w:hint="eastAsia"/>
          <w:sz w:val="30"/>
        </w:rPr>
        <w:t>绘制了七条线。在绘制过程中，不加判断</w:t>
      </w:r>
      <w:proofErr w:type="spellStart"/>
      <w:r>
        <w:rPr>
          <w:rFonts w:ascii="宋体" w:eastAsia="仿宋_GB2312" w:hAnsi="宋体" w:hint="eastAsia"/>
          <w:sz w:val="30"/>
        </w:rPr>
        <w:t>drawline</w:t>
      </w:r>
      <w:proofErr w:type="spellEnd"/>
      <w:r>
        <w:rPr>
          <w:rFonts w:ascii="宋体" w:eastAsia="仿宋_GB2312" w:hAnsi="宋体" w:hint="eastAsia"/>
          <w:sz w:val="30"/>
        </w:rPr>
        <w:t>（）</w:t>
      </w:r>
      <w:r>
        <w:rPr>
          <w:rFonts w:ascii="宋体" w:eastAsia="仿宋_GB2312" w:hAnsi="宋体" w:hint="eastAsia"/>
          <w:sz w:val="30"/>
        </w:rPr>
        <w:t>函数的值为</w:t>
      </w:r>
      <w:r>
        <w:rPr>
          <w:rFonts w:ascii="宋体" w:eastAsia="仿宋_GB2312" w:hAnsi="宋体" w:hint="eastAsia"/>
          <w:sz w:val="30"/>
        </w:rPr>
        <w:t>true</w:t>
      </w:r>
      <w:r>
        <w:rPr>
          <w:rFonts w:ascii="宋体" w:eastAsia="仿宋_GB2312" w:hAnsi="宋体" w:hint="eastAsia"/>
          <w:sz w:val="30"/>
        </w:rPr>
        <w:t>的话，那每一条线都会被绘制，那绘制的结果是数字“</w:t>
      </w:r>
      <w:r>
        <w:rPr>
          <w:rFonts w:ascii="宋体" w:eastAsia="仿宋_GB2312" w:hAnsi="宋体" w:hint="eastAsia"/>
          <w:sz w:val="30"/>
        </w:rPr>
        <w:t>8</w:t>
      </w:r>
      <w:r>
        <w:rPr>
          <w:rFonts w:ascii="宋体" w:eastAsia="仿宋_GB2312" w:hAnsi="宋体" w:hint="eastAsia"/>
          <w:sz w:val="30"/>
        </w:rPr>
        <w:t>”。为了控制它，设计一个函数</w:t>
      </w:r>
      <w:proofErr w:type="spellStart"/>
      <w:r>
        <w:rPr>
          <w:rFonts w:ascii="宋体" w:eastAsia="仿宋_GB2312" w:hAnsi="宋体" w:hint="eastAsia"/>
          <w:sz w:val="30"/>
        </w:rPr>
        <w:t>drawdigit</w:t>
      </w:r>
      <w:proofErr w:type="spellEnd"/>
      <w:r>
        <w:rPr>
          <w:rFonts w:ascii="宋体" w:eastAsia="仿宋_GB2312" w:hAnsi="宋体" w:hint="eastAsia"/>
          <w:sz w:val="30"/>
        </w:rPr>
        <w:t>（），根据参数</w:t>
      </w:r>
      <w:r>
        <w:rPr>
          <w:rFonts w:ascii="宋体" w:eastAsia="仿宋_GB2312" w:hAnsi="宋体" w:hint="eastAsia"/>
          <w:sz w:val="30"/>
        </w:rPr>
        <w:t>digit</w:t>
      </w:r>
      <w:r>
        <w:rPr>
          <w:rFonts w:ascii="宋体" w:eastAsia="仿宋_GB2312" w:hAnsi="宋体" w:hint="eastAsia"/>
          <w:sz w:val="30"/>
        </w:rPr>
        <w:t>，来绘制对应的数字。</w:t>
      </w:r>
      <w:r>
        <w:rPr>
          <w:rFonts w:ascii="宋体" w:eastAsia="仿宋_GB2312" w:hAnsi="宋体"/>
          <w:sz w:val="30"/>
        </w:rPr>
        <w:t>D</w:t>
      </w:r>
      <w:r>
        <w:rPr>
          <w:rFonts w:ascii="宋体" w:eastAsia="仿宋_GB2312" w:hAnsi="宋体" w:hint="eastAsia"/>
          <w:sz w:val="30"/>
        </w:rPr>
        <w:t>igit</w:t>
      </w:r>
      <w:r>
        <w:rPr>
          <w:rFonts w:ascii="宋体" w:eastAsia="仿宋_GB2312" w:hAnsi="宋体" w:hint="eastAsia"/>
          <w:sz w:val="30"/>
        </w:rPr>
        <w:t>的取值范围是</w:t>
      </w:r>
      <w:r>
        <w:rPr>
          <w:rFonts w:ascii="宋体" w:eastAsia="仿宋_GB2312" w:hAnsi="宋体" w:hint="eastAsia"/>
          <w:sz w:val="30"/>
        </w:rPr>
        <w:t>0</w:t>
      </w:r>
      <w:r>
        <w:rPr>
          <w:rFonts w:ascii="宋体" w:eastAsia="仿宋_GB2312" w:hAnsi="宋体" w:hint="eastAsia"/>
          <w:sz w:val="30"/>
        </w:rPr>
        <w:t>—</w:t>
      </w:r>
      <w:r>
        <w:rPr>
          <w:rFonts w:ascii="宋体" w:eastAsia="仿宋_GB2312" w:hAnsi="宋体" w:hint="eastAsia"/>
          <w:sz w:val="30"/>
        </w:rPr>
        <w:t>9</w:t>
      </w:r>
      <w:r>
        <w:rPr>
          <w:rFonts w:ascii="宋体" w:eastAsia="仿宋_GB2312" w:hAnsi="宋体" w:hint="eastAsia"/>
          <w:sz w:val="30"/>
        </w:rPr>
        <w:t>，根据所给的数字来判断绘制哪条线段。从另一个角度来看，从起点绘制第一条线，有哪些数字需要绘制第一条线？数字</w:t>
      </w:r>
      <w:r>
        <w:rPr>
          <w:rFonts w:ascii="宋体" w:eastAsia="仿宋_GB2312" w:hAnsi="宋体"/>
          <w:sz w:val="30"/>
        </w:rPr>
        <w:t>2,3,4,5,6,8,9</w:t>
      </w:r>
      <w:r>
        <w:rPr>
          <w:rFonts w:ascii="宋体" w:eastAsia="仿宋_GB2312" w:hAnsi="宋体" w:hint="eastAsia"/>
          <w:sz w:val="30"/>
        </w:rPr>
        <w:t>需要绘制中间这条线，所以判断输入的数字是以上几个数字之一，就真实的画一条线。那就是调用</w:t>
      </w:r>
      <w:proofErr w:type="spellStart"/>
      <w:r>
        <w:rPr>
          <w:rFonts w:ascii="宋体" w:eastAsia="仿宋_GB2312" w:hAnsi="宋体" w:hint="eastAsia"/>
          <w:sz w:val="30"/>
        </w:rPr>
        <w:t>drawline</w:t>
      </w:r>
      <w:proofErr w:type="spellEnd"/>
      <w:r>
        <w:rPr>
          <w:rFonts w:ascii="宋体" w:eastAsia="仿宋_GB2312" w:hAnsi="宋体" w:hint="eastAsia"/>
          <w:sz w:val="30"/>
        </w:rPr>
        <w:t>()</w:t>
      </w:r>
      <w:r>
        <w:rPr>
          <w:rFonts w:ascii="宋体" w:eastAsia="仿宋_GB2312" w:hAnsi="宋体" w:hint="eastAsia"/>
          <w:sz w:val="30"/>
        </w:rPr>
        <w:t>函数，并且参数是</w:t>
      </w:r>
      <w:r>
        <w:rPr>
          <w:rFonts w:ascii="宋体" w:eastAsia="仿宋_GB2312" w:hAnsi="宋体" w:hint="eastAsia"/>
          <w:sz w:val="30"/>
        </w:rPr>
        <w:t>true</w:t>
      </w:r>
      <w:r>
        <w:rPr>
          <w:rFonts w:ascii="宋体" w:eastAsia="仿宋_GB2312" w:hAnsi="宋体" w:hint="eastAsia"/>
          <w:sz w:val="30"/>
        </w:rPr>
        <w:t>。如果输入的数字不是这几个数，我们也要画一条线，但是这条线是让画</w:t>
      </w:r>
      <w:r>
        <w:rPr>
          <w:rFonts w:ascii="宋体" w:eastAsia="仿宋_GB2312" w:hAnsi="宋体" w:hint="eastAsia"/>
          <w:sz w:val="30"/>
        </w:rPr>
        <w:t>笔飞过去，并不真实绘制，那就赋予参数</w:t>
      </w:r>
      <w:proofErr w:type="spellStart"/>
      <w:r>
        <w:rPr>
          <w:rFonts w:ascii="宋体" w:eastAsia="仿宋_GB2312" w:hAnsi="宋体" w:hint="eastAsia"/>
          <w:sz w:val="30"/>
        </w:rPr>
        <w:t>flase</w:t>
      </w:r>
      <w:proofErr w:type="spellEnd"/>
      <w:r>
        <w:rPr>
          <w:rFonts w:ascii="宋体" w:eastAsia="仿宋_GB2312" w:hAnsi="宋体" w:hint="eastAsia"/>
          <w:sz w:val="30"/>
        </w:rPr>
        <w:t>。通过这种方式，我们就能够根据不同的数字决定第</w:t>
      </w:r>
      <w:r>
        <w:rPr>
          <w:rFonts w:ascii="宋体" w:eastAsia="仿宋_GB2312" w:hAnsi="宋体" w:hint="eastAsia"/>
          <w:sz w:val="30"/>
        </w:rPr>
        <w:lastRenderedPageBreak/>
        <w:t>一条线的绘制方式。与此类似，我们决定后面的七条线的绘制方式。通过这样的设计，我们定义一个函数</w:t>
      </w:r>
      <w:proofErr w:type="spellStart"/>
      <w:r>
        <w:rPr>
          <w:rFonts w:ascii="宋体" w:eastAsia="仿宋_GB2312" w:hAnsi="宋体" w:hint="eastAsia"/>
          <w:sz w:val="30"/>
        </w:rPr>
        <w:t>drawdigit</w:t>
      </w:r>
      <w:proofErr w:type="spellEnd"/>
      <w:r>
        <w:rPr>
          <w:rFonts w:ascii="宋体" w:eastAsia="仿宋_GB2312" w:hAnsi="宋体" w:hint="eastAsia"/>
          <w:sz w:val="30"/>
        </w:rPr>
        <w:t>（）根据用户输入的数字，来绘制出的效果。代码如下：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r>
        <w:rPr>
          <w:rFonts w:ascii="宋体" w:eastAsia="仿宋_GB2312" w:hAnsi="宋体"/>
          <w:sz w:val="30"/>
        </w:rPr>
        <w:t>def</w:t>
      </w:r>
      <w:proofErr w:type="spellEnd"/>
      <w:r>
        <w:rPr>
          <w:rFonts w:ascii="宋体" w:eastAsia="仿宋_GB2312" w:hAnsi="宋体"/>
          <w:sz w:val="30"/>
        </w:rPr>
        <w:t xml:space="preserve"> </w:t>
      </w:r>
      <w:proofErr w:type="spellStart"/>
      <w:r>
        <w:rPr>
          <w:rFonts w:ascii="宋体" w:eastAsia="仿宋_GB2312" w:hAnsi="宋体"/>
          <w:sz w:val="30"/>
        </w:rPr>
        <w:t>drawDigit</w:t>
      </w:r>
      <w:proofErr w:type="spellEnd"/>
      <w:r>
        <w:rPr>
          <w:rFonts w:ascii="宋体" w:eastAsia="仿宋_GB2312" w:hAnsi="宋体"/>
          <w:sz w:val="30"/>
        </w:rPr>
        <w:t>(digit): #</w:t>
      </w:r>
      <w:r>
        <w:rPr>
          <w:rFonts w:ascii="宋体" w:eastAsia="仿宋_GB2312" w:hAnsi="宋体"/>
          <w:sz w:val="30"/>
        </w:rPr>
        <w:t>根据数字绘制七段数码管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 xml:space="preserve">True) if digit in [2,3,4,5,6,8,9]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(True) if digit in [0,</w:t>
      </w:r>
      <w:r>
        <w:rPr>
          <w:rFonts w:ascii="宋体" w:eastAsia="仿宋_GB2312" w:hAnsi="宋体"/>
          <w:sz w:val="30"/>
        </w:rPr>
        <w:t xml:space="preserve">1,3,4,5,6,7,8,9]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 xml:space="preserve">True) if digit in [0,2,3,5,6,8,9]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 xml:space="preserve">True) if digit in [0,2,6,8]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turtle.left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>90)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 xml:space="preserve">True) if digit in [0,4,5,6,8,9]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 xml:space="preserve">(True) if </w:t>
      </w:r>
      <w:r>
        <w:rPr>
          <w:rFonts w:ascii="宋体" w:eastAsia="仿宋_GB2312" w:hAnsi="宋体"/>
          <w:sz w:val="30"/>
        </w:rPr>
        <w:t xml:space="preserve">digit in [0,2,3,5,6,7,8,9]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 xml:space="preserve">(True) if digit in [0,1,2,3,4,7,8,9] else </w:t>
      </w:r>
      <w:proofErr w:type="spellStart"/>
      <w:r>
        <w:rPr>
          <w:rFonts w:ascii="宋体" w:eastAsia="仿宋_GB2312" w:hAnsi="宋体"/>
          <w:sz w:val="30"/>
        </w:rPr>
        <w:t>drawLine</w:t>
      </w:r>
      <w:proofErr w:type="spellEnd"/>
      <w:r>
        <w:rPr>
          <w:rFonts w:ascii="宋体" w:eastAsia="仿宋_GB2312" w:hAnsi="宋体"/>
          <w:sz w:val="30"/>
        </w:rPr>
        <w:t>(False)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turtle.left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>180)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turtle.penup</w:t>
      </w:r>
      <w:proofErr w:type="spellEnd"/>
      <w:r>
        <w:rPr>
          <w:rFonts w:ascii="宋体" w:eastAsia="仿宋_GB2312" w:hAnsi="宋体"/>
          <w:sz w:val="30"/>
        </w:rPr>
        <w:t>()</w:t>
      </w:r>
      <w:proofErr w:type="gramEnd"/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proofErr w:type="spellStart"/>
      <w:proofErr w:type="gramStart"/>
      <w:r>
        <w:rPr>
          <w:rFonts w:ascii="宋体" w:eastAsia="仿宋_GB2312" w:hAnsi="宋体"/>
          <w:sz w:val="30"/>
        </w:rPr>
        <w:t>turtle.fd</w:t>
      </w:r>
      <w:proofErr w:type="spellEnd"/>
      <w:r>
        <w:rPr>
          <w:rFonts w:ascii="宋体" w:eastAsia="仿宋_GB2312" w:hAnsi="宋体"/>
          <w:sz w:val="30"/>
        </w:rPr>
        <w:t>(</w:t>
      </w:r>
      <w:proofErr w:type="gramEnd"/>
      <w:r>
        <w:rPr>
          <w:rFonts w:ascii="宋体" w:eastAsia="仿宋_GB2312" w:hAnsi="宋体"/>
          <w:sz w:val="30"/>
        </w:rPr>
        <w:t>20)</w:t>
      </w:r>
    </w:p>
    <w:p w:rsidR="00BB36EF" w:rsidRDefault="00960C15">
      <w:pPr>
        <w:spacing w:line="360" w:lineRule="auto"/>
        <w:jc w:val="left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（三）抽象化</w:t>
      </w:r>
    </w:p>
    <w:p w:rsidR="00BB36EF" w:rsidRDefault="00960C15">
      <w:pPr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抽象化是探寻形成这些模式背后的一般规律。绘制七段数码管的时候，并没有根据数字绘制一个具体的形状，而是对于七段数码管，无论是什么数字，都走了七条线，只是在走不同线的时候，用参数来控制是真实的绘制还是飞过去，事实上我们用这样的方式抽象了绘制七段数码管的过程，将这种过程变为一种规则，规则中用参数来控制它，并且由计算机自动执行，这是抽象化思维的体现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（四）算法开发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lastRenderedPageBreak/>
        <w:t>算法开发是针对相似的问题提供逐步的解决办法。通过上面的分析，学生由浅入深的设计了“年月日”数码管的制算法规则，再由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语言编写程序来自动执行过</w:t>
      </w:r>
      <w:r>
        <w:rPr>
          <w:rFonts w:ascii="宋体" w:eastAsia="仿宋_GB2312" w:hAnsi="宋体" w:hint="eastAsia"/>
          <w:sz w:val="30"/>
        </w:rPr>
        <w:t>程，成功绘制出如下图所示效果，实现自动化。七段数码管的问题有许多扩展，有的时间显示带小数点，尝试</w:t>
      </w:r>
      <w:r>
        <w:rPr>
          <w:rFonts w:ascii="宋体" w:eastAsia="仿宋_GB2312" w:hAnsi="宋体"/>
          <w:sz w:val="30"/>
        </w:rPr>
        <w:t>绘制带小数点的七段数码管</w:t>
      </w:r>
      <w:r>
        <w:rPr>
          <w:rFonts w:ascii="宋体" w:eastAsia="仿宋_GB2312" w:hAnsi="宋体" w:hint="eastAsia"/>
          <w:sz w:val="30"/>
        </w:rPr>
        <w:t>；用数码管绘制带刷新的时间倒计时效果，绘制高级的数码管，通过应用的扩展，同学们进一步学会利用计算思维解决问题的方法。</w:t>
      </w:r>
      <w:r>
        <w:rPr>
          <w:rFonts w:ascii="宋体" w:eastAsia="仿宋_GB2312" w:hAnsi="宋体" w:hint="eastAsia"/>
          <w:noProof/>
          <w:sz w:val="30"/>
        </w:rPr>
        <w:drawing>
          <wp:inline distT="0" distB="0" distL="0" distR="0">
            <wp:extent cx="4838700" cy="26295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976" cy="26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在《“年月日”数码管的绘制》的教学过程中，引入计算思维的先进理念，把计算思维的分解、模式识别、模块化、算法引入到教学过程中，使学生理解计算思维的理念。学会运用计算思维的方法，去发现问题，寻找解决途径，最后解决问题。通过此案例，推及到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语言的整体教学中，达到培养学</w:t>
      </w:r>
      <w:r>
        <w:rPr>
          <w:rFonts w:ascii="宋体" w:eastAsia="仿宋_GB2312" w:hAnsi="宋体" w:hint="eastAsia"/>
          <w:sz w:val="30"/>
        </w:rPr>
        <w:t>生计算思维的能力，为程序设计课程探索一条新的教学途径。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三、反思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基于教学实践，在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语言课堂中培养学生计算思维的过程中提出以下两点思考</w:t>
      </w:r>
      <w:r>
        <w:rPr>
          <w:rFonts w:ascii="宋体" w:eastAsia="仿宋_GB2312" w:hAnsi="宋体" w:hint="eastAsia"/>
          <w:sz w:val="30"/>
        </w:rPr>
        <w:t>: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（一）提升教师培养计算思维的能力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在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语言教学过程中培养学生计算思维能力的关键影响因素有</w:t>
      </w:r>
      <w:r>
        <w:rPr>
          <w:rFonts w:ascii="宋体" w:eastAsia="仿宋_GB2312" w:hAnsi="宋体" w:hint="eastAsia"/>
          <w:sz w:val="30"/>
        </w:rPr>
        <w:lastRenderedPageBreak/>
        <w:t>二：一是教师计算思维能力的短缺。教师对计算思维的理解程度、自身计算思维水平的高低都直接决定了计算思维的教育质量、学生学习的效果，二是以计算思维为核心的</w:t>
      </w:r>
      <w:r>
        <w:rPr>
          <w:rFonts w:ascii="宋体" w:eastAsia="仿宋_GB2312" w:hAnsi="宋体"/>
          <w:sz w:val="30"/>
        </w:rPr>
        <w:t>Python</w:t>
      </w:r>
      <w:r>
        <w:rPr>
          <w:rFonts w:ascii="宋体" w:eastAsia="仿宋_GB2312" w:hAnsi="宋体" w:hint="eastAsia"/>
          <w:sz w:val="30"/>
        </w:rPr>
        <w:t>语言课程的教学设计和教学实践能力。教师应具备完备的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教学内容知识，掌握在教学实践中开展计算思维</w:t>
      </w:r>
      <w:r>
        <w:rPr>
          <w:rFonts w:ascii="宋体" w:eastAsia="仿宋_GB2312" w:hAnsi="宋体" w:hint="eastAsia"/>
          <w:sz w:val="30"/>
        </w:rPr>
        <w:t>培养的方法，学校应组织教师参加有关计算思维基础知识及教学方法的课程。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（二）计算思维</w:t>
      </w:r>
      <w:r>
        <w:rPr>
          <w:rFonts w:ascii="宋体" w:eastAsia="仿宋_GB2312" w:hAnsi="宋体"/>
          <w:sz w:val="30"/>
        </w:rPr>
        <w:t>=</w:t>
      </w:r>
      <w:r>
        <w:rPr>
          <w:rFonts w:ascii="宋体" w:eastAsia="仿宋_GB2312" w:hAnsi="宋体" w:hint="eastAsia"/>
          <w:sz w:val="30"/>
        </w:rPr>
        <w:t>程序设计</w:t>
      </w:r>
      <w:r>
        <w:rPr>
          <w:rFonts w:ascii="宋体" w:eastAsia="仿宋_GB2312" w:hAnsi="宋体" w:hint="eastAsia"/>
          <w:sz w:val="30"/>
        </w:rPr>
        <w:t>?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有人认为发展计算思维就是培养学生编写程序的能力，这是不对的。程序设计是发展学生计算思维的一个载体，计算思维是培养学生解决问题的能力，培养学生用计算结解决问题的思维能力，计算思维不仅可以通过程序设计来培养，也可以通过数学、科学等课程来培养我们认为，计算思维能力的培养重在设计表达计算思维的教学内容。内容是知识的第一载体，是教学的纲。如果内容本身很难渗透计算或者基于计算的思维过程，计算思维能力培养就很难展开。</w:t>
      </w:r>
    </w:p>
    <w:p w:rsidR="00BB36EF" w:rsidRDefault="00960C15">
      <w:pPr>
        <w:spacing w:line="360" w:lineRule="auto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四、结</w:t>
      </w:r>
      <w:r>
        <w:rPr>
          <w:rFonts w:ascii="宋体" w:eastAsia="仿宋_GB2312" w:hAnsi="宋体" w:hint="eastAsia"/>
          <w:sz w:val="30"/>
        </w:rPr>
        <w:t>束语</w:t>
      </w:r>
    </w:p>
    <w:p w:rsidR="00BB36EF" w:rsidRDefault="00960C15">
      <w:pPr>
        <w:spacing w:line="360" w:lineRule="auto"/>
        <w:ind w:firstLineChars="200" w:firstLine="600"/>
        <w:rPr>
          <w:rFonts w:ascii="宋体" w:eastAsia="仿宋_GB2312" w:hAnsi="宋体"/>
          <w:sz w:val="30"/>
        </w:rPr>
      </w:pPr>
      <w:r>
        <w:rPr>
          <w:rFonts w:ascii="宋体" w:eastAsia="仿宋_GB2312" w:hAnsi="宋体" w:hint="eastAsia"/>
          <w:sz w:val="30"/>
        </w:rPr>
        <w:t>计算思维是一种科学的思维方式。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语言肩负着培养高中生计算思维的重要使命。作为信息技术教师，要从教学中不断挖掘，积极参与到</w:t>
      </w:r>
      <w:r>
        <w:rPr>
          <w:rFonts w:ascii="宋体" w:eastAsia="仿宋_GB2312" w:hAnsi="宋体" w:hint="eastAsia"/>
          <w:sz w:val="30"/>
        </w:rPr>
        <w:t>P</w:t>
      </w:r>
      <w:r>
        <w:rPr>
          <w:rFonts w:ascii="宋体" w:eastAsia="仿宋_GB2312" w:hAnsi="宋体"/>
          <w:sz w:val="30"/>
        </w:rPr>
        <w:t>ython</w:t>
      </w:r>
      <w:r>
        <w:rPr>
          <w:rFonts w:ascii="宋体" w:eastAsia="仿宋_GB2312" w:hAnsi="宋体" w:hint="eastAsia"/>
          <w:sz w:val="30"/>
        </w:rPr>
        <w:t>语言的教学改革中，构建全新的教学体系和教学模式，将计算思维的培养与教学内容有机结合，从而达到学生具有计算思维能力的目的。</w:t>
      </w:r>
    </w:p>
    <w:p w:rsidR="00BB36EF" w:rsidRDefault="00BB36EF">
      <w:pPr>
        <w:spacing w:line="360" w:lineRule="auto"/>
        <w:ind w:firstLine="405"/>
        <w:jc w:val="left"/>
        <w:rPr>
          <w:rFonts w:ascii="宋体" w:eastAsia="仿宋_GB2312" w:hAnsi="宋体"/>
          <w:sz w:val="30"/>
        </w:rPr>
      </w:pPr>
    </w:p>
    <w:p w:rsidR="00BB36EF" w:rsidRDefault="00960C15">
      <w:pPr>
        <w:spacing w:line="360" w:lineRule="auto"/>
        <w:ind w:firstLine="405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 w:hint="eastAsia"/>
          <w:sz w:val="24"/>
          <w:szCs w:val="24"/>
        </w:rPr>
        <w:t>参考文献：</w:t>
      </w:r>
    </w:p>
    <w:p w:rsidR="00BB36EF" w:rsidRDefault="00960C15">
      <w:pPr>
        <w:spacing w:line="360" w:lineRule="auto"/>
        <w:ind w:firstLine="405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>[1]</w:t>
      </w:r>
      <w:proofErr w:type="gramStart"/>
      <w:r>
        <w:rPr>
          <w:rFonts w:ascii="宋体" w:eastAsia="仿宋_GB2312" w:hAnsi="宋体"/>
          <w:sz w:val="24"/>
          <w:szCs w:val="24"/>
        </w:rPr>
        <w:t>嵩</w:t>
      </w:r>
      <w:proofErr w:type="gramEnd"/>
      <w:r>
        <w:rPr>
          <w:rFonts w:ascii="宋体" w:eastAsia="仿宋_GB2312" w:hAnsi="宋体"/>
          <w:sz w:val="24"/>
          <w:szCs w:val="24"/>
        </w:rPr>
        <w:t>天</w:t>
      </w:r>
      <w:r>
        <w:rPr>
          <w:rFonts w:ascii="宋体" w:eastAsia="仿宋_GB2312" w:hAnsi="宋体"/>
          <w:sz w:val="24"/>
          <w:szCs w:val="24"/>
        </w:rPr>
        <w:t xml:space="preserve">, </w:t>
      </w:r>
      <w:r>
        <w:rPr>
          <w:rFonts w:ascii="宋体" w:eastAsia="仿宋_GB2312" w:hAnsi="宋体"/>
          <w:sz w:val="24"/>
          <w:szCs w:val="24"/>
        </w:rPr>
        <w:t>李凤霞</w:t>
      </w:r>
      <w:r>
        <w:rPr>
          <w:rFonts w:ascii="宋体" w:eastAsia="仿宋_GB2312" w:hAnsi="宋体"/>
          <w:sz w:val="24"/>
          <w:szCs w:val="24"/>
        </w:rPr>
        <w:t xml:space="preserve">, </w:t>
      </w:r>
      <w:r>
        <w:rPr>
          <w:rFonts w:ascii="宋体" w:eastAsia="仿宋_GB2312" w:hAnsi="宋体"/>
          <w:sz w:val="24"/>
          <w:szCs w:val="24"/>
        </w:rPr>
        <w:t>蔡强</w:t>
      </w:r>
      <w:r>
        <w:rPr>
          <w:rFonts w:ascii="宋体" w:eastAsia="仿宋_GB2312" w:hAnsi="宋体"/>
          <w:sz w:val="24"/>
          <w:szCs w:val="24"/>
        </w:rPr>
        <w:t xml:space="preserve">, </w:t>
      </w:r>
      <w:r>
        <w:rPr>
          <w:rFonts w:ascii="宋体" w:eastAsia="仿宋_GB2312" w:hAnsi="宋体"/>
          <w:sz w:val="24"/>
          <w:szCs w:val="24"/>
        </w:rPr>
        <w:t>等</w:t>
      </w:r>
      <w:r>
        <w:rPr>
          <w:rFonts w:ascii="宋体" w:eastAsia="仿宋_GB2312" w:hAnsi="宋体"/>
          <w:sz w:val="24"/>
          <w:szCs w:val="24"/>
        </w:rPr>
        <w:t xml:space="preserve">. </w:t>
      </w:r>
      <w:r>
        <w:rPr>
          <w:rFonts w:ascii="宋体" w:eastAsia="仿宋_GB2312" w:hAnsi="宋体"/>
          <w:sz w:val="24"/>
          <w:szCs w:val="24"/>
        </w:rPr>
        <w:t>面向计算思维的大学计算机基础课程教学内容改革</w:t>
      </w:r>
      <w:r>
        <w:rPr>
          <w:rFonts w:ascii="宋体" w:eastAsia="仿宋_GB2312" w:hAnsi="宋体"/>
          <w:sz w:val="24"/>
          <w:szCs w:val="24"/>
        </w:rPr>
        <w:t xml:space="preserve">[J]. </w:t>
      </w:r>
      <w:r>
        <w:rPr>
          <w:rFonts w:ascii="宋体" w:eastAsia="仿宋_GB2312" w:hAnsi="宋体"/>
          <w:sz w:val="24"/>
          <w:szCs w:val="24"/>
        </w:rPr>
        <w:t>计算机教育</w:t>
      </w:r>
      <w:r>
        <w:rPr>
          <w:rFonts w:ascii="宋体" w:eastAsia="仿宋_GB2312" w:hAnsi="宋体"/>
          <w:sz w:val="24"/>
          <w:szCs w:val="24"/>
        </w:rPr>
        <w:t xml:space="preserve">, 2014(3): </w:t>
      </w:r>
      <w:proofErr w:type="gramStart"/>
      <w:r>
        <w:rPr>
          <w:rFonts w:ascii="宋体" w:eastAsia="仿宋_GB2312" w:hAnsi="宋体"/>
          <w:sz w:val="24"/>
          <w:szCs w:val="24"/>
        </w:rPr>
        <w:t>7-11.</w:t>
      </w:r>
      <w:proofErr w:type="gramEnd"/>
    </w:p>
    <w:p w:rsidR="00BB36EF" w:rsidRDefault="00960C15">
      <w:pPr>
        <w:spacing w:line="360" w:lineRule="auto"/>
        <w:ind w:firstLine="405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 xml:space="preserve">[2] </w:t>
      </w:r>
      <w:r>
        <w:rPr>
          <w:rFonts w:ascii="宋体" w:eastAsia="仿宋_GB2312" w:hAnsi="宋体"/>
          <w:sz w:val="24"/>
          <w:szCs w:val="24"/>
        </w:rPr>
        <w:t>陈国良</w:t>
      </w:r>
      <w:r>
        <w:rPr>
          <w:rFonts w:ascii="宋体" w:eastAsia="仿宋_GB2312" w:hAnsi="宋体"/>
          <w:sz w:val="24"/>
          <w:szCs w:val="24"/>
        </w:rPr>
        <w:t xml:space="preserve">, </w:t>
      </w:r>
      <w:r>
        <w:rPr>
          <w:rFonts w:ascii="宋体" w:eastAsia="仿宋_GB2312" w:hAnsi="宋体"/>
          <w:sz w:val="24"/>
          <w:szCs w:val="24"/>
        </w:rPr>
        <w:t>董荣胜</w:t>
      </w:r>
      <w:r>
        <w:rPr>
          <w:rFonts w:ascii="宋体" w:eastAsia="仿宋_GB2312" w:hAnsi="宋体"/>
          <w:sz w:val="24"/>
          <w:szCs w:val="24"/>
        </w:rPr>
        <w:t xml:space="preserve">. </w:t>
      </w:r>
      <w:r>
        <w:rPr>
          <w:rFonts w:ascii="宋体" w:eastAsia="仿宋_GB2312" w:hAnsi="宋体"/>
          <w:sz w:val="24"/>
          <w:szCs w:val="24"/>
        </w:rPr>
        <w:t>计算思维与大学计算机基础教育</w:t>
      </w:r>
      <w:r>
        <w:rPr>
          <w:rFonts w:ascii="宋体" w:eastAsia="仿宋_GB2312" w:hAnsi="宋体"/>
          <w:sz w:val="24"/>
          <w:szCs w:val="24"/>
        </w:rPr>
        <w:t xml:space="preserve">[J]. </w:t>
      </w:r>
      <w:r>
        <w:rPr>
          <w:rFonts w:ascii="宋体" w:eastAsia="仿宋_GB2312" w:hAnsi="宋体"/>
          <w:sz w:val="24"/>
          <w:szCs w:val="24"/>
        </w:rPr>
        <w:t>中国大学教学</w:t>
      </w:r>
      <w:r>
        <w:rPr>
          <w:rFonts w:ascii="宋体" w:eastAsia="仿宋_GB2312" w:hAnsi="宋体"/>
          <w:sz w:val="24"/>
          <w:szCs w:val="24"/>
        </w:rPr>
        <w:t>, 2011(</w:t>
      </w:r>
      <w:r>
        <w:rPr>
          <w:rFonts w:ascii="宋体" w:eastAsia="仿宋_GB2312" w:hAnsi="宋体"/>
          <w:sz w:val="24"/>
          <w:szCs w:val="24"/>
        </w:rPr>
        <w:t xml:space="preserve">1): </w:t>
      </w:r>
      <w:proofErr w:type="gramStart"/>
      <w:r>
        <w:rPr>
          <w:rFonts w:ascii="宋体" w:eastAsia="仿宋_GB2312" w:hAnsi="宋体"/>
          <w:sz w:val="24"/>
          <w:szCs w:val="24"/>
        </w:rPr>
        <w:t>7-11.</w:t>
      </w:r>
      <w:proofErr w:type="gramEnd"/>
    </w:p>
    <w:p w:rsidR="00BB36EF" w:rsidRDefault="00960C15">
      <w:pPr>
        <w:spacing w:line="360" w:lineRule="auto"/>
        <w:ind w:firstLine="405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lastRenderedPageBreak/>
        <w:t xml:space="preserve">[3] </w:t>
      </w:r>
      <w:r>
        <w:rPr>
          <w:rFonts w:ascii="宋体" w:eastAsia="仿宋_GB2312" w:hAnsi="宋体"/>
          <w:sz w:val="24"/>
          <w:szCs w:val="24"/>
        </w:rPr>
        <w:t>梁明</w:t>
      </w:r>
      <w:r>
        <w:rPr>
          <w:rFonts w:ascii="宋体" w:eastAsia="仿宋_GB2312" w:hAnsi="宋体"/>
          <w:sz w:val="24"/>
          <w:szCs w:val="24"/>
        </w:rPr>
        <w:t xml:space="preserve"> . </w:t>
      </w:r>
      <w:r>
        <w:rPr>
          <w:rFonts w:ascii="宋体" w:eastAsia="仿宋_GB2312" w:hAnsi="宋体"/>
          <w:sz w:val="24"/>
          <w:szCs w:val="24"/>
        </w:rPr>
        <w:t>在高中信息技术教学中培养学生核心素养</w:t>
      </w:r>
      <w:r>
        <w:rPr>
          <w:rFonts w:ascii="宋体" w:eastAsia="仿宋_GB2312" w:hAnsi="宋体"/>
          <w:sz w:val="24"/>
          <w:szCs w:val="24"/>
        </w:rPr>
        <w:t xml:space="preserve"> [J].</w:t>
      </w:r>
      <w:r>
        <w:rPr>
          <w:rFonts w:ascii="宋体" w:eastAsia="仿宋_GB2312" w:hAnsi="宋体" w:hint="eastAsia"/>
          <w:sz w:val="24"/>
          <w:szCs w:val="24"/>
        </w:rPr>
        <w:t>中国教育技术装备</w:t>
      </w:r>
      <w:r>
        <w:rPr>
          <w:rFonts w:ascii="宋体" w:eastAsia="仿宋_GB2312" w:hAnsi="宋体"/>
          <w:sz w:val="24"/>
          <w:szCs w:val="24"/>
        </w:rPr>
        <w:t xml:space="preserve"> ,2017(19):</w:t>
      </w:r>
      <w:proofErr w:type="gramStart"/>
      <w:r>
        <w:rPr>
          <w:rFonts w:ascii="宋体" w:eastAsia="仿宋_GB2312" w:hAnsi="宋体"/>
          <w:sz w:val="24"/>
          <w:szCs w:val="24"/>
        </w:rPr>
        <w:t>87-88.</w:t>
      </w:r>
      <w:proofErr w:type="gramEnd"/>
    </w:p>
    <w:p w:rsidR="00BB36EF" w:rsidRDefault="00960C15">
      <w:pPr>
        <w:spacing w:line="360" w:lineRule="auto"/>
        <w:ind w:firstLine="405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 xml:space="preserve">[4] </w:t>
      </w:r>
      <w:proofErr w:type="gramStart"/>
      <w:r>
        <w:rPr>
          <w:rFonts w:ascii="宋体" w:eastAsia="仿宋_GB2312" w:hAnsi="宋体"/>
          <w:sz w:val="24"/>
          <w:szCs w:val="24"/>
        </w:rPr>
        <w:t>郑戟明</w:t>
      </w:r>
      <w:proofErr w:type="gramEnd"/>
      <w:r>
        <w:rPr>
          <w:rFonts w:ascii="宋体" w:eastAsia="仿宋_GB2312" w:hAnsi="宋体"/>
          <w:sz w:val="24"/>
          <w:szCs w:val="24"/>
        </w:rPr>
        <w:t>. Python</w:t>
      </w:r>
      <w:r>
        <w:rPr>
          <w:rFonts w:ascii="宋体" w:eastAsia="仿宋_GB2312" w:hAnsi="宋体"/>
          <w:sz w:val="24"/>
          <w:szCs w:val="24"/>
        </w:rPr>
        <w:t>程序设计课程中的计算思维的应用</w:t>
      </w:r>
      <w:r>
        <w:rPr>
          <w:rFonts w:ascii="宋体" w:eastAsia="仿宋_GB2312" w:hAnsi="宋体"/>
          <w:sz w:val="24"/>
          <w:szCs w:val="24"/>
        </w:rPr>
        <w:t xml:space="preserve">[J]. </w:t>
      </w:r>
      <w:r>
        <w:rPr>
          <w:rFonts w:ascii="宋体" w:eastAsia="仿宋_GB2312" w:hAnsi="宋体"/>
          <w:sz w:val="24"/>
          <w:szCs w:val="24"/>
        </w:rPr>
        <w:t>大学教育</w:t>
      </w:r>
      <w:r>
        <w:rPr>
          <w:rFonts w:ascii="宋体" w:eastAsia="仿宋_GB2312" w:hAnsi="宋体"/>
          <w:sz w:val="24"/>
          <w:szCs w:val="24"/>
        </w:rPr>
        <w:t xml:space="preserve">, 2016(8): </w:t>
      </w:r>
      <w:proofErr w:type="gramStart"/>
      <w:r>
        <w:rPr>
          <w:rFonts w:ascii="宋体" w:eastAsia="仿宋_GB2312" w:hAnsi="宋体"/>
          <w:sz w:val="24"/>
          <w:szCs w:val="24"/>
        </w:rPr>
        <w:t>127-129.</w:t>
      </w:r>
      <w:proofErr w:type="gramEnd"/>
    </w:p>
    <w:p w:rsidR="00BB36EF" w:rsidRDefault="00960C15">
      <w:pPr>
        <w:spacing w:line="360" w:lineRule="auto"/>
        <w:ind w:firstLineChars="100" w:firstLine="240"/>
        <w:jc w:val="left"/>
        <w:rPr>
          <w:rFonts w:ascii="宋体" w:eastAsia="仿宋_GB2312" w:hAnsi="宋体"/>
          <w:sz w:val="24"/>
          <w:szCs w:val="24"/>
        </w:rPr>
      </w:pPr>
      <w:r>
        <w:rPr>
          <w:rFonts w:ascii="宋体" w:eastAsia="仿宋_GB2312" w:hAnsi="宋体"/>
          <w:sz w:val="24"/>
          <w:szCs w:val="24"/>
        </w:rPr>
        <w:t xml:space="preserve">[5] </w:t>
      </w:r>
      <w:r>
        <w:rPr>
          <w:rFonts w:ascii="宋体" w:eastAsia="仿宋_GB2312" w:hAnsi="宋体"/>
          <w:sz w:val="24"/>
          <w:szCs w:val="24"/>
        </w:rPr>
        <w:t>张敏</w:t>
      </w:r>
      <w:r>
        <w:rPr>
          <w:rFonts w:ascii="宋体" w:eastAsia="仿宋_GB2312" w:hAnsi="宋体"/>
          <w:sz w:val="24"/>
          <w:szCs w:val="24"/>
        </w:rPr>
        <w:t xml:space="preserve">. </w:t>
      </w:r>
      <w:r>
        <w:rPr>
          <w:rFonts w:ascii="宋体" w:eastAsia="仿宋_GB2312" w:hAnsi="宋体"/>
          <w:sz w:val="24"/>
          <w:szCs w:val="24"/>
        </w:rPr>
        <w:t>以计算思维为导向的</w:t>
      </w:r>
      <w:r>
        <w:rPr>
          <w:rFonts w:ascii="宋体" w:eastAsia="仿宋_GB2312" w:hAnsi="宋体"/>
          <w:sz w:val="24"/>
          <w:szCs w:val="24"/>
        </w:rPr>
        <w:t xml:space="preserve"> C </w:t>
      </w:r>
      <w:r>
        <w:rPr>
          <w:rFonts w:ascii="宋体" w:eastAsia="仿宋_GB2312" w:hAnsi="宋体"/>
          <w:sz w:val="24"/>
          <w:szCs w:val="24"/>
        </w:rPr>
        <w:t>语言程序设计课程案例教学</w:t>
      </w:r>
      <w:r>
        <w:rPr>
          <w:rFonts w:ascii="宋体" w:eastAsia="仿宋_GB2312" w:hAnsi="宋体" w:hint="eastAsia"/>
          <w:sz w:val="24"/>
          <w:szCs w:val="24"/>
        </w:rPr>
        <w:t>法研究</w:t>
      </w:r>
      <w:r>
        <w:rPr>
          <w:rFonts w:ascii="宋体" w:eastAsia="仿宋_GB2312" w:hAnsi="宋体"/>
          <w:sz w:val="24"/>
          <w:szCs w:val="24"/>
        </w:rPr>
        <w:t>{J}</w:t>
      </w:r>
      <w:r>
        <w:rPr>
          <w:rFonts w:ascii="宋体" w:eastAsia="仿宋_GB2312" w:hAnsi="宋体"/>
          <w:sz w:val="24"/>
          <w:szCs w:val="24"/>
        </w:rPr>
        <w:t>微型电脑应用</w:t>
      </w:r>
      <w:r>
        <w:rPr>
          <w:rFonts w:ascii="宋体" w:eastAsia="仿宋_GB2312" w:hAnsi="宋体"/>
          <w:sz w:val="24"/>
          <w:szCs w:val="24"/>
        </w:rPr>
        <w:t xml:space="preserve">,2015,31(9):63- 65. </w:t>
      </w:r>
    </w:p>
    <w:sectPr w:rsidR="00BB36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15" w:rsidRDefault="00960C15" w:rsidP="00A34C62">
      <w:r>
        <w:separator/>
      </w:r>
    </w:p>
  </w:endnote>
  <w:endnote w:type="continuationSeparator" w:id="0">
    <w:p w:rsidR="00960C15" w:rsidRDefault="00960C15" w:rsidP="00A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15" w:rsidRDefault="00960C15" w:rsidP="00A34C62">
      <w:r>
        <w:separator/>
      </w:r>
    </w:p>
  </w:footnote>
  <w:footnote w:type="continuationSeparator" w:id="0">
    <w:p w:rsidR="00960C15" w:rsidRDefault="00960C15" w:rsidP="00A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4BE7"/>
    <w:multiLevelType w:val="multilevel"/>
    <w:tmpl w:val="70DB4BE7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5"/>
    <w:rsid w:val="00004D17"/>
    <w:rsid w:val="000135A8"/>
    <w:rsid w:val="00025641"/>
    <w:rsid w:val="000B5A5C"/>
    <w:rsid w:val="000C6664"/>
    <w:rsid w:val="000E4B3B"/>
    <w:rsid w:val="001041D3"/>
    <w:rsid w:val="00124A16"/>
    <w:rsid w:val="001516C7"/>
    <w:rsid w:val="001E4348"/>
    <w:rsid w:val="002A1759"/>
    <w:rsid w:val="00331505"/>
    <w:rsid w:val="0033512B"/>
    <w:rsid w:val="00363E89"/>
    <w:rsid w:val="0039397B"/>
    <w:rsid w:val="00395F70"/>
    <w:rsid w:val="003C4020"/>
    <w:rsid w:val="003E2E62"/>
    <w:rsid w:val="004052A7"/>
    <w:rsid w:val="004312D9"/>
    <w:rsid w:val="00441939"/>
    <w:rsid w:val="00480EAB"/>
    <w:rsid w:val="004B5C71"/>
    <w:rsid w:val="004D01C3"/>
    <w:rsid w:val="004D24B3"/>
    <w:rsid w:val="00502203"/>
    <w:rsid w:val="005113CB"/>
    <w:rsid w:val="0052593B"/>
    <w:rsid w:val="0053256B"/>
    <w:rsid w:val="005431D2"/>
    <w:rsid w:val="00554046"/>
    <w:rsid w:val="00606C16"/>
    <w:rsid w:val="00622DE7"/>
    <w:rsid w:val="00634A3D"/>
    <w:rsid w:val="006671FA"/>
    <w:rsid w:val="006A6A22"/>
    <w:rsid w:val="00754615"/>
    <w:rsid w:val="00765937"/>
    <w:rsid w:val="00775FE9"/>
    <w:rsid w:val="00791C45"/>
    <w:rsid w:val="007A0FFB"/>
    <w:rsid w:val="007C22B3"/>
    <w:rsid w:val="007C3C78"/>
    <w:rsid w:val="00893F54"/>
    <w:rsid w:val="00896A14"/>
    <w:rsid w:val="008D1B5D"/>
    <w:rsid w:val="008F7D84"/>
    <w:rsid w:val="009021E5"/>
    <w:rsid w:val="00903D00"/>
    <w:rsid w:val="00931608"/>
    <w:rsid w:val="009359D0"/>
    <w:rsid w:val="00945DD9"/>
    <w:rsid w:val="00960C15"/>
    <w:rsid w:val="00985A4F"/>
    <w:rsid w:val="00995205"/>
    <w:rsid w:val="009E38CC"/>
    <w:rsid w:val="009E6FF7"/>
    <w:rsid w:val="009F0B02"/>
    <w:rsid w:val="00A34C62"/>
    <w:rsid w:val="00A95F05"/>
    <w:rsid w:val="00AC75D7"/>
    <w:rsid w:val="00AE12EF"/>
    <w:rsid w:val="00AE3350"/>
    <w:rsid w:val="00B1638A"/>
    <w:rsid w:val="00B47861"/>
    <w:rsid w:val="00B50F14"/>
    <w:rsid w:val="00BB36EF"/>
    <w:rsid w:val="00BD1BFA"/>
    <w:rsid w:val="00BD7DDB"/>
    <w:rsid w:val="00C37725"/>
    <w:rsid w:val="00C404CE"/>
    <w:rsid w:val="00C53C3F"/>
    <w:rsid w:val="00C56627"/>
    <w:rsid w:val="00CA0890"/>
    <w:rsid w:val="00CB649A"/>
    <w:rsid w:val="00CD50BA"/>
    <w:rsid w:val="00CD6D18"/>
    <w:rsid w:val="00CE7164"/>
    <w:rsid w:val="00D06A24"/>
    <w:rsid w:val="00D82CDC"/>
    <w:rsid w:val="00D929DE"/>
    <w:rsid w:val="00D97AFA"/>
    <w:rsid w:val="00DA4883"/>
    <w:rsid w:val="00DA4C92"/>
    <w:rsid w:val="00DB493A"/>
    <w:rsid w:val="00DC3C5E"/>
    <w:rsid w:val="00DD54AC"/>
    <w:rsid w:val="00E10678"/>
    <w:rsid w:val="00E26D5F"/>
    <w:rsid w:val="00E3080D"/>
    <w:rsid w:val="00E85F76"/>
    <w:rsid w:val="00EA10BA"/>
    <w:rsid w:val="00EA787F"/>
    <w:rsid w:val="00ED53A6"/>
    <w:rsid w:val="00F12B93"/>
    <w:rsid w:val="00F35C65"/>
    <w:rsid w:val="00FC544A"/>
    <w:rsid w:val="457D4994"/>
    <w:rsid w:val="701208CB"/>
    <w:rsid w:val="769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715</Words>
  <Characters>4081</Characters>
  <Application>Microsoft Office Word</Application>
  <DocSecurity>0</DocSecurity>
  <Lines>34</Lines>
  <Paragraphs>9</Paragraphs>
  <ScaleCrop>false</ScaleCrop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2018-12-04T00:12:00Z</cp:lastPrinted>
  <dcterms:created xsi:type="dcterms:W3CDTF">2018-11-26T06:18:00Z</dcterms:created>
  <dcterms:modified xsi:type="dcterms:W3CDTF">2020-10-26T09:05:00Z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